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982" w:lineRule="exact"/>
        <w:ind w:left="10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"/>
          <w:sz w:val="20"/>
          <w:szCs w:val="20"/>
        </w:rPr>
        <w:drawing>
          <wp:inline distT="0" distB="0" distL="0" distR="0">
            <wp:extent cx="5498190" cy="62388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190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61" w:right="1246"/>
        <w:jc w:val="center"/>
      </w:pPr>
      <w:r>
        <w:rPr/>
        <w:t>浙考发〔</w:t>
      </w:r>
      <w:r>
        <w:rPr>
          <w:rFonts w:ascii="宋体" w:hAnsi="宋体" w:cs="宋体" w:eastAsia="宋体"/>
        </w:rPr>
        <w:t>2021</w:t>
      </w:r>
      <w:r>
        <w:rPr/>
        <w:t>〕</w:t>
      </w:r>
      <w:r>
        <w:rPr>
          <w:rFonts w:ascii="宋体" w:hAnsi="宋体" w:cs="宋体" w:eastAsia="宋体"/>
        </w:rPr>
        <w:t>3</w:t>
      </w:r>
      <w:r>
        <w:rPr>
          <w:rFonts w:ascii="宋体" w:hAnsi="宋体" w:cs="宋体" w:eastAsia="宋体"/>
          <w:spacing w:val="-84"/>
        </w:rPr>
        <w:t> </w:t>
      </w:r>
      <w:r>
        <w:rPr/>
        <w:t>号</w:t>
      </w:r>
    </w:p>
    <w:p>
      <w:pPr>
        <w:spacing w:line="240" w:lineRule="auto" w:before="13"/>
        <w:rPr>
          <w:rFonts w:ascii="宋体" w:hAnsi="宋体" w:cs="宋体" w:eastAsia="宋体"/>
          <w:sz w:val="24"/>
          <w:szCs w:val="24"/>
        </w:rPr>
      </w:pPr>
    </w:p>
    <w:p>
      <w:pPr>
        <w:spacing w:line="45" w:lineRule="exact"/>
        <w:ind w:left="113" w:right="0" w:firstLine="0"/>
        <w:rPr>
          <w:rFonts w:ascii="宋体" w:hAnsi="宋体" w:cs="宋体" w:eastAsia="宋体"/>
          <w:sz w:val="4"/>
          <w:szCs w:val="4"/>
        </w:rPr>
      </w:pPr>
      <w:r>
        <w:rPr>
          <w:rFonts w:ascii="宋体" w:hAnsi="宋体" w:cs="宋体" w:eastAsia="宋体"/>
          <w:position w:val="0"/>
          <w:sz w:val="4"/>
          <w:szCs w:val="4"/>
        </w:rPr>
        <w:pict>
          <v:group style="width:523.5pt;height:2.25pt;mso-position-horizontal-relative:char;mso-position-vertical-relative:line" coordorigin="0,0" coordsize="10470,45">
            <v:group style="position:absolute;left:23;top:23;width:10425;height:2" coordorigin="23,23" coordsize="10425,2">
              <v:shape style="position:absolute;left:23;top:23;width:10425;height:2" coordorigin="23,23" coordsize="10425,0" path="m23,23l10448,23e" filled="false" stroked="true" strokeweight="2.25pt" strokecolor="#ff0000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4"/>
          <w:szCs w:val="4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4"/>
        <w:rPr>
          <w:rFonts w:ascii="宋体" w:hAnsi="宋体" w:cs="宋体" w:eastAsia="宋体"/>
          <w:sz w:val="22"/>
          <w:szCs w:val="22"/>
        </w:rPr>
      </w:pPr>
    </w:p>
    <w:p>
      <w:pPr>
        <w:pStyle w:val="Heading1"/>
        <w:spacing w:line="720" w:lineRule="exact"/>
        <w:ind w:left="1262" w:right="1246"/>
        <w:jc w:val="center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关于提供 </w:t>
      </w:r>
      <w:r>
        <w:rPr>
          <w:rFonts w:ascii="Times New Roman" w:hAnsi="Times New Roman" w:cs="Times New Roman" w:eastAsia="Times New Roman"/>
        </w:rPr>
        <w:t>2021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Microsoft JhengHei" w:hAnsi="Microsoft JhengHei" w:cs="Microsoft JhengHei" w:eastAsia="Microsoft JhengHei"/>
          <w:spacing w:val="2"/>
        </w:rPr>
        <w:t>年度事业单位公开招聘人员</w:t>
      </w:r>
      <w:r>
        <w:rPr>
          <w:rFonts w:ascii="Microsoft JhengHei" w:hAnsi="Microsoft JhengHei" w:cs="Microsoft JhengHei" w:eastAsia="Microsoft JhengHei"/>
          <w:spacing w:val="2"/>
          <w:w w:val="99"/>
        </w:rPr>
        <w:t> </w:t>
      </w:r>
      <w:r>
        <w:rPr>
          <w:rFonts w:ascii="Microsoft JhengHei" w:hAnsi="Microsoft JhengHei" w:cs="Microsoft JhengHei" w:eastAsia="Microsoft JhengHei"/>
        </w:rPr>
        <w:t>考试服务的通知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line="240" w:lineRule="auto" w:before="12"/>
        <w:rPr>
          <w:rFonts w:ascii="Microsoft JhengHei" w:hAnsi="Microsoft JhengHei" w:cs="Microsoft JhengHei" w:eastAsia="Microsoft JhengHei"/>
          <w:b/>
          <w:bCs/>
          <w:sz w:val="42"/>
          <w:szCs w:val="42"/>
        </w:rPr>
      </w:pPr>
    </w:p>
    <w:p>
      <w:pPr>
        <w:pStyle w:val="BodyText"/>
        <w:spacing w:line="355" w:lineRule="auto"/>
        <w:ind w:left="929" w:right="912"/>
        <w:jc w:val="both"/>
      </w:pPr>
      <w:r>
        <w:rPr>
          <w:spacing w:val="-4"/>
          <w:w w:val="95"/>
        </w:rPr>
        <w:t>各市及义乌市人事考试机构、各县（市、区）人力资源和社会保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障局、省直各有关单位：</w:t>
      </w:r>
    </w:p>
    <w:p>
      <w:pPr>
        <w:pStyle w:val="BodyText"/>
        <w:spacing w:line="355" w:lineRule="auto" w:before="49"/>
        <w:ind w:left="929" w:right="0" w:firstLine="640"/>
        <w:jc w:val="left"/>
      </w:pPr>
      <w:r>
        <w:rPr>
          <w:spacing w:val="-4"/>
          <w:w w:val="95"/>
        </w:rPr>
        <w:t>根据《浙江省人力社保厅办公室关于在事业单位公开招聘人</w:t>
      </w:r>
      <w:r>
        <w:rPr>
          <w:w w:val="99"/>
        </w:rPr>
        <w:t> </w:t>
      </w:r>
      <w:r>
        <w:rPr>
          <w:spacing w:val="7"/>
        </w:rPr>
        <w:t>员考试服务工作中深化“放管服”改革的通知》（浙人社办发</w:t>
      </w:r>
    </w:p>
    <w:p>
      <w:pPr>
        <w:pStyle w:val="BodyText"/>
        <w:spacing w:line="345" w:lineRule="auto" w:before="47"/>
        <w:ind w:left="929" w:right="910"/>
        <w:jc w:val="both"/>
      </w:pPr>
      <w:r>
        <w:rPr/>
        <w:t>〔</w:t>
      </w:r>
      <w:r>
        <w:rPr>
          <w:rFonts w:ascii="Times New Roman" w:hAnsi="Times New Roman" w:cs="Times New Roman" w:eastAsia="Times New Roman"/>
        </w:rPr>
        <w:t>2017</w:t>
      </w:r>
      <w:r>
        <w:rPr/>
        <w:t>〕</w:t>
      </w:r>
      <w:r>
        <w:rPr>
          <w:rFonts w:ascii="Times New Roman" w:hAnsi="Times New Roman" w:cs="Times New Roman" w:eastAsia="Times New Roman"/>
        </w:rPr>
        <w:t>48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2"/>
        </w:rPr>
        <w:t>号）精神，为进一步规范选人用人机制，加强全省</w:t>
      </w:r>
      <w:r>
        <w:rPr>
          <w:w w:val="99"/>
        </w:rPr>
        <w:t> </w:t>
      </w:r>
      <w:r>
        <w:rPr>
          <w:spacing w:val="-4"/>
          <w:w w:val="95"/>
        </w:rPr>
        <w:t>事业单位人才队伍建设，推动“三服务”和“基层减负”工作走</w:t>
      </w:r>
      <w:r>
        <w:rPr>
          <w:spacing w:val="139"/>
          <w:w w:val="95"/>
        </w:rPr>
        <w:t> </w:t>
      </w:r>
      <w:r>
        <w:rPr>
          <w:spacing w:val="139"/>
          <w:w w:val="95"/>
        </w:rPr>
      </w:r>
      <w:r>
        <w:rPr>
          <w:spacing w:val="-4"/>
          <w:w w:val="95"/>
        </w:rPr>
        <w:t>深走实，按照自愿参加、分级负责原则，浙江省人事考试院计划 </w:t>
      </w:r>
      <w:r>
        <w:rPr>
          <w:spacing w:val="138"/>
          <w:w w:val="95"/>
        </w:rPr>
        <w:t> </w:t>
      </w:r>
      <w:r>
        <w:rPr>
          <w:spacing w:val="138"/>
          <w:w w:val="95"/>
        </w:rPr>
      </w:r>
      <w:r>
        <w:rPr/>
        <w:t>在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2021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年度提供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次事业单位公开招聘人员考试服务。现将有</w:t>
      </w:r>
      <w:r>
        <w:rPr>
          <w:w w:val="99"/>
        </w:rPr>
        <w:t> </w:t>
      </w:r>
      <w:r>
        <w:rPr/>
        <w:t>关事项通知如下。</w:t>
      </w:r>
    </w:p>
    <w:p>
      <w:pPr>
        <w:pStyle w:val="BodyText"/>
        <w:spacing w:line="240" w:lineRule="auto" w:before="59"/>
        <w:ind w:left="1728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一、考试时间和科目</w:t>
      </w:r>
    </w:p>
    <w:p>
      <w:pPr>
        <w:pStyle w:val="BodyText"/>
        <w:spacing w:line="240" w:lineRule="auto" w:before="201"/>
        <w:ind w:left="1570" w:right="0"/>
        <w:jc w:val="left"/>
      </w:pPr>
      <w:r>
        <w:rPr>
          <w:rFonts w:ascii="宋体" w:hAnsi="宋体" w:cs="宋体" w:eastAsia="宋体"/>
          <w:spacing w:val="-8"/>
        </w:rPr>
        <w:t>（一）公共科目笔试。</w:t>
      </w:r>
      <w:r>
        <w:rPr>
          <w:spacing w:val="-8"/>
        </w:rPr>
        <w:t>分别安排在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4</w:t>
      </w:r>
      <w:r>
        <w:rPr>
          <w:rFonts w:ascii="宋体" w:hAnsi="宋体" w:cs="宋体" w:eastAsia="宋体"/>
          <w:spacing w:val="-81"/>
        </w:rPr>
        <w:t> </w:t>
      </w:r>
      <w:r>
        <w:rPr/>
        <w:t>月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24</w:t>
      </w:r>
      <w:r>
        <w:rPr>
          <w:rFonts w:ascii="宋体" w:hAnsi="宋体" w:cs="宋体" w:eastAsia="宋体"/>
          <w:spacing w:val="-83"/>
        </w:rPr>
        <w:t> </w:t>
      </w:r>
      <w:r>
        <w:rPr/>
        <w:t>日和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9</w:t>
      </w:r>
      <w:r>
        <w:rPr>
          <w:rFonts w:ascii="宋体" w:hAnsi="宋体" w:cs="宋体" w:eastAsia="宋体"/>
          <w:spacing w:val="-83"/>
        </w:rPr>
        <w:t> </w:t>
      </w:r>
      <w:r>
        <w:rPr/>
        <w:t>月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25</w:t>
      </w:r>
      <w:r>
        <w:rPr>
          <w:rFonts w:ascii="宋体" w:hAnsi="宋体" w:cs="宋体" w:eastAsia="宋体"/>
          <w:spacing w:val="-81"/>
        </w:rPr>
        <w:t> </w:t>
      </w:r>
      <w:r>
        <w:rPr/>
        <w:t>日举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660" w:right="560"/>
        </w:sect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行。具体考试时间和科目为：</w:t>
      </w:r>
    </w:p>
    <w:p>
      <w:pPr>
        <w:pStyle w:val="BodyText"/>
        <w:spacing w:line="240" w:lineRule="auto" w:before="200"/>
        <w:ind w:left="750" w:right="0"/>
        <w:jc w:val="left"/>
      </w:pPr>
      <w:r>
        <w:rPr/>
        <w:t>上午</w:t>
      </w:r>
      <w:r>
        <w:rPr>
          <w:spacing w:val="-84"/>
        </w:rPr>
        <w:t> </w:t>
      </w:r>
      <w:r>
        <w:rPr>
          <w:rFonts w:ascii="宋体" w:hAnsi="宋体" w:cs="宋体" w:eastAsia="宋体"/>
        </w:rPr>
        <w:t>9</w:t>
      </w:r>
      <w:r>
        <w:rPr>
          <w:rFonts w:ascii="宋体" w:hAnsi="宋体" w:cs="宋体" w:eastAsia="宋体"/>
          <w:spacing w:val="-104"/>
        </w:rPr>
        <w:t> </w:t>
      </w:r>
      <w:r>
        <w:rPr>
          <w:rFonts w:ascii="宋体" w:hAnsi="宋体" w:cs="宋体" w:eastAsia="宋体"/>
        </w:rPr>
        <w:t>:00</w:t>
      </w:r>
      <w:r>
        <w:rPr/>
        <w:t>—</w:t>
      </w:r>
      <w:r>
        <w:rPr>
          <w:rFonts w:ascii="宋体" w:hAnsi="宋体" w:cs="宋体" w:eastAsia="宋体"/>
        </w:rPr>
        <w:t>10:00</w:t>
      </w:r>
      <w:r>
        <w:rPr>
          <w:rFonts w:ascii="宋体" w:hAnsi="宋体" w:cs="宋体" w:eastAsia="宋体"/>
          <w:spacing w:val="-6"/>
        </w:rPr>
        <w:t> </w:t>
      </w:r>
      <w:r>
        <w:rPr/>
        <w:t>《职业能力倾向测验》</w:t>
      </w:r>
    </w:p>
    <w:p>
      <w:pPr>
        <w:pStyle w:val="BodyText"/>
        <w:spacing w:line="355" w:lineRule="auto" w:before="200"/>
        <w:ind w:left="750" w:right="0" w:firstLine="638"/>
        <w:jc w:val="left"/>
      </w:pPr>
      <w:r>
        <w:rPr>
          <w:rFonts w:ascii="宋体" w:hAnsi="宋体" w:cs="宋体" w:eastAsia="宋体"/>
        </w:rPr>
        <w:t>10:00</w:t>
      </w:r>
      <w:r>
        <w:rPr/>
        <w:t>—</w:t>
      </w:r>
      <w:r>
        <w:rPr>
          <w:rFonts w:ascii="宋体" w:hAnsi="宋体" w:cs="宋体" w:eastAsia="宋体"/>
        </w:rPr>
        <w:t>12:00</w:t>
      </w:r>
      <w:r>
        <w:rPr>
          <w:rFonts w:ascii="宋体" w:hAnsi="宋体" w:cs="宋体" w:eastAsia="宋体"/>
          <w:spacing w:val="-1"/>
        </w:rPr>
        <w:t> </w:t>
      </w:r>
      <w:r>
        <w:rPr/>
        <w:t>《综合应用能力》</w:t>
      </w:r>
      <w:r>
        <w:rPr>
          <w:w w:val="99"/>
        </w:rPr>
        <w:t> </w:t>
      </w:r>
      <w:r>
        <w:rPr>
          <w:spacing w:val="-4"/>
          <w:w w:val="95"/>
        </w:rPr>
        <w:t>结合基层反映情况和疫情常态化防控要求，两个科目考试连</w:t>
      </w:r>
      <w:r>
        <w:rPr>
          <w:spacing w:val="-4"/>
        </w:rPr>
      </w:r>
    </w:p>
    <w:p>
      <w:pPr>
        <w:pStyle w:val="BodyText"/>
        <w:spacing w:line="355" w:lineRule="auto" w:before="47"/>
        <w:ind w:right="109"/>
        <w:jc w:val="both"/>
      </w:pPr>
      <w:r>
        <w:rPr>
          <w:spacing w:val="-4"/>
          <w:w w:val="95"/>
        </w:rPr>
        <w:t>续进行，试题合订为一个题本。其中，《职业能力倾向测验》为</w:t>
      </w:r>
      <w:r>
        <w:rPr>
          <w:spacing w:val="133"/>
          <w:w w:val="95"/>
        </w:rPr>
        <w:t> </w:t>
      </w:r>
      <w:r>
        <w:rPr>
          <w:spacing w:val="133"/>
          <w:w w:val="95"/>
        </w:rPr>
      </w:r>
      <w:r>
        <w:rPr>
          <w:spacing w:val="-8"/>
        </w:rPr>
        <w:t>客观题，《综合应用能力》为主观题，满分均为 </w:t>
      </w:r>
      <w:r>
        <w:rPr>
          <w:rFonts w:ascii="宋体" w:hAnsi="宋体" w:cs="宋体" w:eastAsia="宋体"/>
        </w:rPr>
        <w:t>100</w:t>
      </w:r>
      <w:r>
        <w:rPr>
          <w:rFonts w:ascii="宋体" w:hAnsi="宋体" w:cs="宋体" w:eastAsia="宋体"/>
          <w:spacing w:val="-104"/>
        </w:rPr>
        <w:t> </w:t>
      </w:r>
      <w:r>
        <w:rPr/>
        <w:t>分（考试大</w:t>
      </w:r>
      <w:r>
        <w:rPr>
          <w:w w:val="99"/>
        </w:rPr>
        <w:t> </w:t>
      </w:r>
      <w:r>
        <w:rPr/>
        <w:t>纲见附件</w:t>
      </w:r>
      <w:r>
        <w:rPr>
          <w:spacing w:val="-80"/>
        </w:rPr>
        <w:t> </w:t>
      </w:r>
      <w:r>
        <w:rPr>
          <w:rFonts w:ascii="宋体" w:hAnsi="宋体" w:cs="宋体" w:eastAsia="宋体"/>
          <w:spacing w:val="-108"/>
        </w:rPr>
        <w:t>1</w:t>
      </w:r>
      <w:r>
        <w:rPr>
          <w:spacing w:val="-108"/>
        </w:rPr>
        <w:t>）。</w:t>
      </w:r>
      <w:r>
        <w:rPr/>
      </w:r>
    </w:p>
    <w:p>
      <w:pPr>
        <w:pStyle w:val="BodyText"/>
        <w:spacing w:line="355" w:lineRule="auto" w:before="47"/>
        <w:ind w:right="0" w:firstLine="640"/>
        <w:jc w:val="left"/>
      </w:pPr>
      <w:r>
        <w:rPr/>
        <w:t>（二）结构化面试。分别安排在</w:t>
      </w:r>
      <w:r>
        <w:rPr>
          <w:spacing w:val="-76"/>
        </w:rPr>
        <w:t> </w:t>
      </w:r>
      <w:r>
        <w:rPr>
          <w:rFonts w:ascii="宋体" w:hAnsi="宋体" w:cs="宋体" w:eastAsia="宋体"/>
        </w:rPr>
        <w:t>5</w:t>
      </w:r>
      <w:r>
        <w:rPr>
          <w:rFonts w:ascii="宋体" w:hAnsi="宋体" w:cs="宋体" w:eastAsia="宋体"/>
          <w:spacing w:val="-77"/>
        </w:rPr>
        <w:t> </w:t>
      </w:r>
      <w:r>
        <w:rPr/>
        <w:t>月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15</w:t>
      </w:r>
      <w:r>
        <w:rPr>
          <w:rFonts w:ascii="宋体" w:hAnsi="宋体" w:cs="宋体" w:eastAsia="宋体"/>
          <w:spacing w:val="-75"/>
        </w:rPr>
        <w:t> </w:t>
      </w:r>
      <w:r>
        <w:rPr/>
        <w:t>日和</w:t>
      </w:r>
      <w:r>
        <w:rPr>
          <w:spacing w:val="-75"/>
        </w:rPr>
        <w:t> </w:t>
      </w:r>
      <w:r>
        <w:rPr>
          <w:rFonts w:ascii="宋体" w:hAnsi="宋体" w:cs="宋体" w:eastAsia="宋体"/>
        </w:rPr>
        <w:t>10</w:t>
      </w:r>
      <w:r>
        <w:rPr>
          <w:rFonts w:ascii="宋体" w:hAnsi="宋体" w:cs="宋体" w:eastAsia="宋体"/>
          <w:spacing w:val="-77"/>
        </w:rPr>
        <w:t> </w:t>
      </w:r>
      <w:r>
        <w:rPr/>
        <w:t>月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16</w:t>
      </w:r>
      <w:r>
        <w:rPr>
          <w:rFonts w:ascii="宋体" w:hAnsi="宋体" w:cs="宋体" w:eastAsia="宋体"/>
          <w:spacing w:val="-77"/>
        </w:rPr>
        <w:t> </w:t>
      </w:r>
      <w:r>
        <w:rPr/>
        <w:t>日举</w:t>
      </w:r>
      <w:r>
        <w:rPr>
          <w:spacing w:val="2"/>
          <w:w w:val="99"/>
        </w:rPr>
        <w:t> </w:t>
      </w:r>
      <w:r>
        <w:rPr/>
        <w:t>行。具体安排为：</w:t>
      </w:r>
    </w:p>
    <w:p>
      <w:pPr>
        <w:pStyle w:val="BodyText"/>
        <w:spacing w:line="240" w:lineRule="auto" w:before="49"/>
        <w:ind w:left="750" w:right="0"/>
        <w:jc w:val="left"/>
      </w:pPr>
      <w:r>
        <w:rPr/>
        <w:t>上午 </w:t>
      </w:r>
      <w:r>
        <w:rPr>
          <w:rFonts w:ascii="宋体" w:hAnsi="宋体" w:cs="宋体" w:eastAsia="宋体"/>
        </w:rPr>
        <w:t>8:30</w:t>
      </w:r>
      <w:r>
        <w:rPr>
          <w:rFonts w:ascii="宋体" w:hAnsi="宋体" w:cs="宋体" w:eastAsia="宋体"/>
          <w:spacing w:val="-124"/>
        </w:rPr>
        <w:t> </w:t>
      </w:r>
      <w:r>
        <w:rPr/>
        <w:t>统一开始，开始时间不得提前或延后。面试共设</w:t>
      </w:r>
    </w:p>
    <w:p>
      <w:pPr>
        <w:pStyle w:val="BodyText"/>
        <w:spacing w:line="355" w:lineRule="auto" w:before="201"/>
        <w:ind w:right="112"/>
        <w:jc w:val="both"/>
      </w:pPr>
      <w:r>
        <w:rPr>
          <w:rFonts w:ascii="宋体" w:hAnsi="宋体" w:cs="宋体" w:eastAsia="宋体"/>
        </w:rPr>
        <w:t>3 </w:t>
      </w:r>
      <w:r>
        <w:rPr/>
        <w:t>道试题，每位考生思考和答题时间共 </w:t>
      </w:r>
      <w:r>
        <w:rPr>
          <w:rFonts w:ascii="宋体" w:hAnsi="宋体" w:cs="宋体" w:eastAsia="宋体"/>
        </w:rPr>
        <w:t>15</w:t>
      </w:r>
      <w:r>
        <w:rPr>
          <w:rFonts w:ascii="宋体" w:hAnsi="宋体" w:cs="宋体" w:eastAsia="宋体"/>
          <w:spacing w:val="-121"/>
        </w:rPr>
        <w:t> </w:t>
      </w:r>
      <w:r>
        <w:rPr/>
        <w:t>分钟。面试工作须在</w:t>
      </w:r>
      <w:r>
        <w:rPr>
          <w:w w:val="99"/>
        </w:rPr>
        <w:t> </w:t>
      </w:r>
      <w:r>
        <w:rPr/>
        <w:t>一天内完成。</w:t>
      </w:r>
    </w:p>
    <w:p>
      <w:pPr>
        <w:pStyle w:val="BodyText"/>
        <w:spacing w:line="240" w:lineRule="auto" w:before="49"/>
        <w:ind w:left="0" w:right="4689"/>
        <w:jc w:val="center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二、有关工作事项</w:t>
      </w:r>
    </w:p>
    <w:p>
      <w:pPr>
        <w:pStyle w:val="BodyText"/>
        <w:spacing w:line="240" w:lineRule="auto" w:before="200"/>
        <w:ind w:left="75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（一）做好考试服务委托工作。</w:t>
      </w:r>
    </w:p>
    <w:p>
      <w:pPr>
        <w:pStyle w:val="BodyText"/>
        <w:spacing w:line="240" w:lineRule="auto" w:before="200"/>
        <w:ind w:left="750" w:right="0"/>
        <w:jc w:val="left"/>
      </w:pPr>
      <w:r>
        <w:rPr>
          <w:rFonts w:ascii="宋体" w:hAnsi="宋体" w:cs="宋体" w:eastAsia="宋体"/>
        </w:rPr>
        <w:t>1.</w:t>
      </w:r>
      <w:r>
        <w:rPr/>
        <w:t>市、县（市、区）两级有关单位应在考前 </w:t>
      </w:r>
      <w:r>
        <w:rPr>
          <w:rFonts w:ascii="宋体" w:hAnsi="宋体" w:cs="宋体" w:eastAsia="宋体"/>
        </w:rPr>
        <w:t>25</w:t>
      </w:r>
      <w:r>
        <w:rPr>
          <w:rFonts w:ascii="宋体" w:hAnsi="宋体" w:cs="宋体" w:eastAsia="宋体"/>
          <w:spacing w:val="-122"/>
        </w:rPr>
        <w:t> </w:t>
      </w:r>
      <w:r>
        <w:rPr/>
        <w:t>日以上（即</w:t>
      </w:r>
    </w:p>
    <w:p>
      <w:pPr>
        <w:pStyle w:val="BodyText"/>
        <w:spacing w:line="355" w:lineRule="auto" w:before="203"/>
        <w:ind w:right="111"/>
        <w:jc w:val="both"/>
      </w:pPr>
      <w:r>
        <w:rPr>
          <w:rFonts w:ascii="宋体" w:hAnsi="宋体" w:cs="宋体" w:eastAsia="宋体"/>
        </w:rPr>
        <w:t>3</w:t>
      </w:r>
      <w:r>
        <w:rPr>
          <w:rFonts w:ascii="宋体" w:hAnsi="宋体" w:cs="宋体" w:eastAsia="宋体"/>
          <w:spacing w:val="-86"/>
        </w:rPr>
        <w:t> </w:t>
      </w:r>
      <w:r>
        <w:rPr/>
        <w:t>月</w:t>
      </w:r>
      <w:r>
        <w:rPr>
          <w:spacing w:val="-86"/>
        </w:rPr>
        <w:t> </w:t>
      </w:r>
      <w:r>
        <w:rPr>
          <w:rFonts w:ascii="宋体" w:hAnsi="宋体" w:cs="宋体" w:eastAsia="宋体"/>
        </w:rPr>
        <w:t>30</w:t>
      </w:r>
      <w:r>
        <w:rPr>
          <w:rFonts w:ascii="宋体" w:hAnsi="宋体" w:cs="宋体" w:eastAsia="宋体"/>
          <w:spacing w:val="-86"/>
        </w:rPr>
        <w:t> </w:t>
      </w:r>
      <w:r>
        <w:rPr/>
        <w:t>日和</w:t>
      </w:r>
      <w:r>
        <w:rPr>
          <w:spacing w:val="-86"/>
        </w:rPr>
        <w:t> </w:t>
      </w:r>
      <w:r>
        <w:rPr>
          <w:rFonts w:ascii="宋体" w:hAnsi="宋体" w:cs="宋体" w:eastAsia="宋体"/>
        </w:rPr>
        <w:t>8</w:t>
      </w:r>
      <w:r>
        <w:rPr>
          <w:rFonts w:ascii="宋体" w:hAnsi="宋体" w:cs="宋体" w:eastAsia="宋体"/>
          <w:spacing w:val="-86"/>
        </w:rPr>
        <w:t> </w:t>
      </w:r>
      <w:r>
        <w:rPr/>
        <w:t>月</w:t>
      </w:r>
      <w:r>
        <w:rPr>
          <w:spacing w:val="-87"/>
        </w:rPr>
        <w:t> </w:t>
      </w:r>
      <w:r>
        <w:rPr>
          <w:rFonts w:ascii="宋体" w:hAnsi="宋体" w:cs="宋体" w:eastAsia="宋体"/>
        </w:rPr>
        <w:t>31</w:t>
      </w:r>
      <w:r>
        <w:rPr>
          <w:rFonts w:ascii="宋体" w:hAnsi="宋体" w:cs="宋体" w:eastAsia="宋体"/>
          <w:spacing w:val="-86"/>
        </w:rPr>
        <w:t> </w:t>
      </w:r>
      <w:r>
        <w:rPr/>
        <w:t>日前）提出委托，由各市人事考试机构汇总</w:t>
      </w:r>
      <w:r>
        <w:rPr>
          <w:w w:val="99"/>
        </w:rPr>
        <w:t> </w:t>
      </w:r>
      <w:r>
        <w:rPr/>
        <w:t>后统一报至省人事考试院（委托函格式见附件</w:t>
      </w:r>
      <w:r>
        <w:rPr>
          <w:spacing w:val="-89"/>
        </w:rPr>
        <w:t> </w:t>
      </w:r>
      <w:r>
        <w:rPr>
          <w:rFonts w:ascii="宋体" w:hAnsi="宋体" w:cs="宋体" w:eastAsia="宋体"/>
          <w:spacing w:val="-4"/>
        </w:rPr>
        <w:t>2</w:t>
      </w:r>
      <w:r>
        <w:rPr>
          <w:spacing w:val="-4"/>
        </w:rPr>
        <w:t>；省、市人事考</w:t>
      </w:r>
      <w:r>
        <w:rPr>
          <w:w w:val="99"/>
        </w:rPr>
        <w:t> </w:t>
      </w:r>
      <w:r>
        <w:rPr/>
        <w:t>试机构联系方式见附件</w:t>
      </w:r>
      <w:r>
        <w:rPr>
          <w:spacing w:val="-80"/>
        </w:rPr>
        <w:t> </w:t>
      </w:r>
      <w:r>
        <w:rPr>
          <w:rFonts w:ascii="宋体" w:hAnsi="宋体" w:cs="宋体" w:eastAsia="宋体"/>
          <w:spacing w:val="-108"/>
        </w:rPr>
        <w:t>3</w:t>
      </w:r>
      <w:r>
        <w:rPr>
          <w:spacing w:val="-108"/>
        </w:rPr>
        <w:t>）。</w:t>
      </w:r>
      <w:r>
        <w:rPr/>
      </w:r>
    </w:p>
    <w:p>
      <w:pPr>
        <w:pStyle w:val="BodyText"/>
        <w:spacing w:line="240" w:lineRule="auto" w:before="49"/>
        <w:ind w:left="750" w:right="0"/>
        <w:jc w:val="left"/>
      </w:pPr>
      <w:r>
        <w:rPr>
          <w:rFonts w:ascii="宋体" w:hAnsi="宋体" w:cs="宋体" w:eastAsia="宋体"/>
        </w:rPr>
        <w:t>2.</w:t>
      </w:r>
      <w:r>
        <w:rPr/>
        <w:t>省直有关单位应在考前</w:t>
      </w:r>
      <w:r>
        <w:rPr>
          <w:spacing w:val="-54"/>
        </w:rPr>
        <w:t> </w:t>
      </w:r>
      <w:r>
        <w:rPr>
          <w:rFonts w:ascii="宋体" w:hAnsi="宋体" w:cs="宋体" w:eastAsia="宋体"/>
        </w:rPr>
        <w:t>40</w:t>
      </w:r>
      <w:r>
        <w:rPr>
          <w:rFonts w:ascii="宋体" w:hAnsi="宋体" w:cs="宋体" w:eastAsia="宋体"/>
          <w:spacing w:val="-58"/>
        </w:rPr>
        <w:t> </w:t>
      </w:r>
      <w:r>
        <w:rPr/>
        <w:t>日以上（即</w:t>
      </w:r>
      <w:r>
        <w:rPr>
          <w:spacing w:val="-54"/>
        </w:rPr>
        <w:t> </w:t>
      </w:r>
      <w:r>
        <w:rPr>
          <w:rFonts w:ascii="宋体" w:hAnsi="宋体" w:cs="宋体" w:eastAsia="宋体"/>
        </w:rPr>
        <w:t>3</w:t>
      </w:r>
      <w:r>
        <w:rPr>
          <w:rFonts w:ascii="宋体" w:hAnsi="宋体" w:cs="宋体" w:eastAsia="宋体"/>
          <w:spacing w:val="-58"/>
        </w:rPr>
        <w:t> </w:t>
      </w:r>
      <w:r>
        <w:rPr/>
        <w:t>月</w:t>
      </w:r>
      <w:r>
        <w:rPr>
          <w:spacing w:val="-54"/>
        </w:rPr>
        <w:t> </w:t>
      </w:r>
      <w:r>
        <w:rPr>
          <w:rFonts w:ascii="宋体" w:hAnsi="宋体" w:cs="宋体" w:eastAsia="宋体"/>
        </w:rPr>
        <w:t>15</w:t>
      </w:r>
      <w:r>
        <w:rPr>
          <w:rFonts w:ascii="宋体" w:hAnsi="宋体" w:cs="宋体" w:eastAsia="宋体"/>
          <w:spacing w:val="-58"/>
        </w:rPr>
        <w:t> </w:t>
      </w:r>
      <w:r>
        <w:rPr/>
        <w:t>日和</w:t>
      </w:r>
      <w:r>
        <w:rPr>
          <w:spacing w:val="-57"/>
        </w:rPr>
        <w:t> </w:t>
      </w:r>
      <w:r>
        <w:rPr>
          <w:rFonts w:ascii="宋体" w:hAnsi="宋体" w:cs="宋体" w:eastAsia="宋体"/>
        </w:rPr>
        <w:t>8</w:t>
      </w:r>
      <w:r>
        <w:rPr>
          <w:rFonts w:ascii="宋体" w:hAnsi="宋体" w:cs="宋体" w:eastAsia="宋体"/>
          <w:spacing w:val="-56"/>
        </w:rPr>
        <w:t> </w:t>
      </w:r>
      <w:r>
        <w:rPr/>
        <w:t>月</w:t>
      </w:r>
    </w:p>
    <w:p>
      <w:pPr>
        <w:pStyle w:val="BodyText"/>
        <w:spacing w:line="355" w:lineRule="auto" w:before="200"/>
        <w:ind w:right="112"/>
        <w:jc w:val="both"/>
      </w:pPr>
      <w:r>
        <w:rPr>
          <w:rFonts w:ascii="宋体" w:hAnsi="宋体" w:cs="宋体" w:eastAsia="宋体"/>
        </w:rPr>
        <w:t>16</w:t>
      </w:r>
      <w:r>
        <w:rPr>
          <w:rFonts w:ascii="宋体" w:hAnsi="宋体" w:cs="宋体" w:eastAsia="宋体"/>
          <w:spacing w:val="-93"/>
        </w:rPr>
        <w:t> </w:t>
      </w:r>
      <w:r>
        <w:rPr>
          <w:spacing w:val="-7"/>
        </w:rPr>
        <w:t>日前），通过“浙政钉”机关内部“最多跑一次”栏目“事业</w:t>
      </w:r>
      <w:r>
        <w:rPr>
          <w:w w:val="99"/>
        </w:rPr>
        <w:t> </w:t>
      </w:r>
      <w:r>
        <w:rPr>
          <w:spacing w:val="-4"/>
          <w:w w:val="95"/>
        </w:rPr>
        <w:t>单位公开招聘报名、委托命题等考务工作”模块向省人事考试院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委托，同时书面发函并致电确认。</w:t>
      </w:r>
    </w:p>
    <w:p>
      <w:pPr>
        <w:spacing w:after="0" w:line="355" w:lineRule="auto"/>
        <w:jc w:val="both"/>
        <w:sectPr>
          <w:footerReference w:type="default" r:id="rId6"/>
          <w:pgSz w:w="11910" w:h="16840"/>
          <w:pgMar w:footer="1195" w:header="0" w:top="1580" w:bottom="1380" w:left="1480" w:right="1360"/>
        </w:sect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355" w:lineRule="auto"/>
        <w:ind w:right="269" w:firstLine="640"/>
        <w:jc w:val="both"/>
      </w:pPr>
      <w:r>
        <w:rPr>
          <w:rFonts w:ascii="宋体" w:hAnsi="宋体" w:cs="宋体" w:eastAsia="宋体"/>
          <w:spacing w:val="-4"/>
          <w:w w:val="95"/>
        </w:rPr>
        <w:t>3.</w:t>
      </w:r>
      <w:r>
        <w:rPr>
          <w:spacing w:val="-4"/>
          <w:w w:val="95"/>
        </w:rPr>
        <w:t>委托项目分为笔试命题、面试命题和网上报名，不单独接</w:t>
      </w:r>
      <w:r>
        <w:rPr>
          <w:w w:val="99"/>
        </w:rPr>
        <w:t> </w:t>
      </w:r>
      <w:r>
        <w:rPr>
          <w:spacing w:val="-4"/>
          <w:w w:val="95"/>
        </w:rPr>
        <w:t>受面试命题。不得将省人事考试院命制的试卷用于未经委托的单</w:t>
      </w:r>
      <w:r>
        <w:rPr>
          <w:spacing w:val="139"/>
          <w:w w:val="95"/>
        </w:rPr>
        <w:t> </w:t>
      </w:r>
      <w:r>
        <w:rPr>
          <w:spacing w:val="139"/>
          <w:w w:val="95"/>
        </w:rPr>
      </w:r>
      <w:r>
        <w:rPr/>
        <w:t>位考试。</w:t>
      </w:r>
    </w:p>
    <w:p>
      <w:pPr>
        <w:pStyle w:val="BodyText"/>
        <w:spacing w:line="355" w:lineRule="auto" w:before="49"/>
        <w:ind w:right="0" w:firstLine="640"/>
        <w:jc w:val="left"/>
      </w:pPr>
      <w:r>
        <w:rPr>
          <w:rFonts w:ascii="宋体" w:hAnsi="宋体" w:cs="宋体" w:eastAsia="宋体"/>
          <w:spacing w:val="-4"/>
        </w:rPr>
        <w:t>（二）做好考试报名工作。</w:t>
      </w:r>
      <w:r>
        <w:rPr>
          <w:spacing w:val="-4"/>
        </w:rPr>
        <w:t>委托省人事考试院考试服务的单</w:t>
      </w:r>
      <w:r>
        <w:rPr>
          <w:w w:val="99"/>
        </w:rPr>
        <w:t> </w:t>
      </w:r>
      <w:r>
        <w:rPr>
          <w:spacing w:val="-20"/>
        </w:rPr>
        <w:t>位均应使用统一的网上报名系统。网上报名按省直、市直、县（市、</w:t>
      </w:r>
      <w:r>
        <w:rPr>
          <w:spacing w:val="-158"/>
        </w:rPr>
        <w:t> </w:t>
      </w:r>
      <w:r>
        <w:rPr>
          <w:spacing w:val="-158"/>
        </w:rPr>
      </w:r>
      <w:r>
        <w:rPr>
          <w:spacing w:val="-4"/>
        </w:rPr>
        <w:t>区）分级负责原则，分时段开通报名权限（网上报名系统使用规</w:t>
      </w:r>
      <w:r>
        <w:rPr>
          <w:w w:val="99"/>
        </w:rPr>
        <w:t> </w:t>
      </w:r>
      <w:r>
        <w:rPr/>
        <w:t>定见附件</w:t>
      </w:r>
      <w:r>
        <w:rPr>
          <w:spacing w:val="-79"/>
        </w:rPr>
        <w:t> </w:t>
      </w:r>
      <w:r>
        <w:rPr>
          <w:rFonts w:ascii="Times New Roman" w:hAnsi="Times New Roman" w:cs="Times New Roman" w:eastAsia="Times New Roman"/>
          <w:spacing w:val="-8"/>
        </w:rPr>
        <w:t>4</w:t>
      </w:r>
      <w:r>
        <w:rPr>
          <w:spacing w:val="-8"/>
        </w:rPr>
        <w:t>）。有关单位在规定时间做好网上报名资格审查工作。</w:t>
      </w:r>
    </w:p>
    <w:p>
      <w:pPr>
        <w:pStyle w:val="BodyText"/>
        <w:spacing w:line="355" w:lineRule="auto" w:before="6"/>
        <w:ind w:right="0" w:firstLine="640"/>
        <w:jc w:val="left"/>
      </w:pPr>
      <w:r>
        <w:rPr>
          <w:rFonts w:ascii="宋体" w:hAnsi="宋体" w:cs="宋体" w:eastAsia="宋体"/>
          <w:spacing w:val="-4"/>
        </w:rPr>
        <w:t>（三）做好考点落实和准考证编排工作。</w:t>
      </w:r>
      <w:r>
        <w:rPr>
          <w:spacing w:val="-4"/>
        </w:rPr>
        <w:t>报名结束后，各地</w:t>
      </w:r>
      <w:r>
        <w:rPr>
          <w:w w:val="99"/>
        </w:rPr>
        <w:t> </w:t>
      </w:r>
      <w:r>
        <w:rPr/>
        <w:t>根据考生人数及时落实考点。各市、县（市、区）在考前 </w:t>
      </w:r>
      <w:r>
        <w:rPr>
          <w:rFonts w:ascii="宋体" w:hAnsi="宋体" w:cs="宋体" w:eastAsia="宋体"/>
        </w:rPr>
        <w:t>10</w:t>
      </w:r>
      <w:r>
        <w:rPr>
          <w:rFonts w:ascii="宋体" w:hAnsi="宋体" w:cs="宋体" w:eastAsia="宋体"/>
          <w:spacing w:val="-116"/>
        </w:rPr>
        <w:t> </w:t>
      </w:r>
      <w:r>
        <w:rPr/>
        <w:t>日</w:t>
      </w:r>
      <w:r>
        <w:rPr>
          <w:w w:val="99"/>
        </w:rPr>
        <w:t> </w:t>
      </w:r>
      <w:r>
        <w:rPr/>
        <w:t>以上，按准考证号码编排规则（见附件</w:t>
      </w:r>
      <w:r>
        <w:rPr>
          <w:spacing w:val="-92"/>
        </w:rPr>
        <w:t> </w:t>
      </w:r>
      <w:r>
        <w:rPr>
          <w:rFonts w:ascii="宋体" w:hAnsi="宋体" w:cs="宋体" w:eastAsia="宋体"/>
        </w:rPr>
        <w:t>5</w:t>
      </w:r>
      <w:r>
        <w:rPr/>
        <w:t>）完成考场编排，按规</w:t>
      </w:r>
      <w:r>
        <w:rPr>
          <w:spacing w:val="2"/>
          <w:w w:val="99"/>
        </w:rPr>
        <w:t> </w:t>
      </w:r>
      <w:r>
        <w:rPr>
          <w:spacing w:val="-10"/>
        </w:rPr>
        <w:t>定格式将考生数据库（姓名、身份证号、准考证号、报考岗位等）</w:t>
      </w:r>
      <w:r>
        <w:rPr>
          <w:spacing w:val="-154"/>
        </w:rPr>
        <w:t> </w:t>
      </w:r>
      <w:r>
        <w:rPr>
          <w:spacing w:val="-154"/>
        </w:rPr>
      </w:r>
      <w:r>
        <w:rPr/>
        <w:t>报省人事考试院。</w:t>
      </w:r>
    </w:p>
    <w:p>
      <w:pPr>
        <w:pStyle w:val="BodyText"/>
        <w:spacing w:line="355" w:lineRule="auto" w:before="49"/>
        <w:ind w:right="270" w:firstLine="640"/>
        <w:jc w:val="both"/>
      </w:pPr>
      <w:r>
        <w:rPr>
          <w:rFonts w:ascii="宋体" w:hAnsi="宋体" w:cs="宋体" w:eastAsia="宋体"/>
          <w:spacing w:val="-5"/>
        </w:rPr>
        <w:t>（四）做好试卷预订工作。</w:t>
      </w:r>
      <w:r>
        <w:rPr>
          <w:spacing w:val="-5"/>
        </w:rPr>
        <w:t>各市、县（市、区）在上报考场</w:t>
      </w:r>
      <w:r>
        <w:rPr>
          <w:w w:val="99"/>
        </w:rPr>
        <w:t> </w:t>
      </w:r>
      <w:r>
        <w:rPr>
          <w:spacing w:val="-4"/>
          <w:w w:val="95"/>
        </w:rPr>
        <w:t>编排信息的同时上报笔试试卷预订单。各市、县（市、区）和省</w:t>
      </w:r>
      <w:r>
        <w:rPr>
          <w:spacing w:val="138"/>
          <w:w w:val="95"/>
        </w:rPr>
        <w:t> </w:t>
      </w:r>
      <w:r>
        <w:rPr>
          <w:spacing w:val="138"/>
          <w:w w:val="95"/>
        </w:rPr>
      </w:r>
      <w:r>
        <w:rPr/>
        <w:t>直有关单位在笔试成绩公布后</w:t>
      </w:r>
      <w:r>
        <w:rPr>
          <w:spacing w:val="-84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7"/>
        </w:rPr>
        <w:t> </w:t>
      </w:r>
      <w:r>
        <w:rPr>
          <w:spacing w:val="-8"/>
        </w:rPr>
        <w:t>个工作日内，上报面试试卷预订</w:t>
      </w:r>
      <w:r>
        <w:rPr>
          <w:w w:val="99"/>
        </w:rPr>
        <w:t> </w:t>
      </w:r>
      <w:r>
        <w:rPr/>
        <w:t>单（预订单模板见附件</w:t>
      </w:r>
      <w:r>
        <w:rPr>
          <w:spacing w:val="-82"/>
        </w:rPr>
        <w:t> </w:t>
      </w:r>
      <w:r>
        <w:rPr>
          <w:rFonts w:ascii="宋体" w:hAnsi="宋体" w:cs="宋体" w:eastAsia="宋体"/>
          <w:spacing w:val="-108"/>
        </w:rPr>
        <w:t>6</w:t>
      </w:r>
      <w:r>
        <w:rPr>
          <w:spacing w:val="-108"/>
        </w:rPr>
        <w:t>）。</w:t>
      </w:r>
      <w:r>
        <w:rPr/>
      </w:r>
    </w:p>
    <w:p>
      <w:pPr>
        <w:pStyle w:val="BodyText"/>
        <w:spacing w:line="355" w:lineRule="auto" w:before="47"/>
        <w:ind w:right="0" w:firstLine="640"/>
        <w:jc w:val="left"/>
      </w:pPr>
      <w:r>
        <w:rPr>
          <w:rFonts w:ascii="宋体" w:hAnsi="宋体" w:cs="宋体" w:eastAsia="宋体"/>
          <w:spacing w:val="-10"/>
          <w:w w:val="95"/>
        </w:rPr>
        <w:t>（五）做好试卷运输、交接和保管工作。</w:t>
      </w:r>
      <w:r>
        <w:rPr>
          <w:spacing w:val="-10"/>
          <w:w w:val="95"/>
        </w:rPr>
        <w:t>各市、县（市、区）</w:t>
      </w:r>
      <w:r>
        <w:rPr>
          <w:w w:val="99"/>
        </w:rPr>
        <w:t> </w:t>
      </w:r>
      <w:r>
        <w:rPr>
          <w:spacing w:val="-9"/>
          <w:w w:val="95"/>
        </w:rPr>
        <w:t>的笔试和面试试卷领取方式以考前通知为准，各市与县（市、区）</w:t>
      </w:r>
      <w:r>
        <w:rPr>
          <w:spacing w:val="5"/>
          <w:w w:val="95"/>
        </w:rPr>
        <w:t> </w:t>
      </w:r>
      <w:r>
        <w:rPr>
          <w:spacing w:val="5"/>
          <w:w w:val="95"/>
        </w:rPr>
      </w:r>
      <w:r>
        <w:rPr>
          <w:spacing w:val="-4"/>
        </w:rPr>
        <w:t>之间的运送方式由各市人事考试机构自行确定。考试结束后，试</w:t>
      </w:r>
      <w:r>
        <w:rPr>
          <w:w w:val="99"/>
        </w:rPr>
        <w:t> </w:t>
      </w:r>
      <w:r>
        <w:rPr/>
        <w:t>卷由各市（及义乌市）人事考试机构统一押送回省人事考试院。</w:t>
      </w:r>
      <w:r>
        <w:rPr>
          <w:w w:val="99"/>
        </w:rPr>
        <w:t> </w:t>
      </w:r>
      <w:r>
        <w:rPr/>
        <w:t>省直有关单位至少派</w:t>
      </w:r>
      <w:r>
        <w:rPr>
          <w:spacing w:val="-82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6"/>
        </w:rPr>
        <w:t> </w:t>
      </w:r>
      <w:r>
        <w:rPr>
          <w:spacing w:val="-6"/>
        </w:rPr>
        <w:t>人携面试试卷订单、单位介绍信和本人身</w:t>
      </w:r>
      <w:r>
        <w:rPr>
          <w:w w:val="99"/>
        </w:rPr>
        <w:t> </w:t>
      </w:r>
      <w:r>
        <w:rPr>
          <w:spacing w:val="-4"/>
        </w:rPr>
        <w:t>份证件，于面试当日早上赴省人事考试院领取面试试卷，并于考</w:t>
      </w:r>
    </w:p>
    <w:p>
      <w:pPr>
        <w:spacing w:after="0" w:line="355" w:lineRule="auto"/>
        <w:jc w:val="left"/>
        <w:sectPr>
          <w:footerReference w:type="default" r:id="rId7"/>
          <w:pgSz w:w="11910" w:h="16840"/>
          <w:pgMar w:footer="1195" w:header="0" w:top="1580" w:bottom="1380" w:left="1480" w:right="1200"/>
        </w:sect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240" w:lineRule="auto"/>
        <w:ind w:right="98"/>
        <w:jc w:val="left"/>
      </w:pPr>
      <w:r>
        <w:rPr/>
        <w:t>后</w:t>
      </w:r>
      <w:r>
        <w:rPr>
          <w:spacing w:val="-81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2"/>
        </w:rPr>
        <w:t> </w:t>
      </w:r>
      <w:r>
        <w:rPr/>
        <w:t>日内送回。</w:t>
      </w:r>
    </w:p>
    <w:p>
      <w:pPr>
        <w:pStyle w:val="BodyText"/>
        <w:spacing w:line="355" w:lineRule="auto" w:before="200"/>
        <w:ind w:right="98" w:firstLine="640"/>
        <w:jc w:val="left"/>
      </w:pPr>
      <w:r>
        <w:rPr>
          <w:rFonts w:ascii="宋体" w:hAnsi="宋体" w:cs="宋体" w:eastAsia="宋体"/>
          <w:spacing w:val="-5"/>
        </w:rPr>
        <w:t>（六）做好考务组织实施工作。</w:t>
      </w:r>
      <w:r>
        <w:rPr>
          <w:spacing w:val="-5"/>
        </w:rPr>
        <w:t>各市、县（市、区）笔试和</w:t>
      </w:r>
      <w:r>
        <w:rPr>
          <w:w w:val="99"/>
        </w:rPr>
        <w:t> </w:t>
      </w:r>
      <w:r>
        <w:rPr/>
        <w:t>面试工作，分别由当地人事考试机构或人力社保部门组织实施，</w:t>
      </w:r>
      <w:r>
        <w:rPr>
          <w:w w:val="99"/>
        </w:rPr>
        <w:t> </w:t>
      </w:r>
      <w:r>
        <w:rPr>
          <w:spacing w:val="-4"/>
        </w:rPr>
        <w:t>上级人事考试机构或考试主管部门派巡视人员指导考务工作。省</w:t>
      </w:r>
      <w:r>
        <w:rPr>
          <w:w w:val="99"/>
        </w:rPr>
        <w:t> </w:t>
      </w:r>
      <w:r>
        <w:rPr>
          <w:spacing w:val="-4"/>
        </w:rPr>
        <w:t>直有关单位笔试工作由省人事考试院组织实施，面试工作由各单</w:t>
      </w:r>
      <w:r>
        <w:rPr>
          <w:w w:val="99"/>
        </w:rPr>
        <w:t> </w:t>
      </w:r>
      <w:r>
        <w:rPr/>
        <w:t>位自行组织实施。</w:t>
      </w:r>
    </w:p>
    <w:p>
      <w:pPr>
        <w:pStyle w:val="BodyText"/>
        <w:spacing w:line="355" w:lineRule="auto" w:before="49"/>
        <w:ind w:right="210" w:firstLine="559"/>
        <w:jc w:val="both"/>
      </w:pPr>
      <w:r>
        <w:rPr>
          <w:rFonts w:ascii="宋体" w:hAnsi="宋体" w:cs="宋体" w:eastAsia="宋体"/>
          <w:spacing w:val="-1"/>
          <w:w w:val="95"/>
        </w:rPr>
        <w:t>（七）做好新冠疫情防控工作。</w:t>
      </w:r>
      <w:r>
        <w:rPr>
          <w:spacing w:val="-1"/>
          <w:w w:val="95"/>
        </w:rPr>
        <w:t>各地在做好考务工作的同时</w:t>
      </w:r>
      <w:r>
        <w:rPr>
          <w:w w:val="99"/>
        </w:rPr>
        <w:t> </w:t>
      </w:r>
      <w:r>
        <w:rPr>
          <w:spacing w:val="-4"/>
          <w:w w:val="95"/>
        </w:rPr>
        <w:t>做好疫情防控工作，可参照《考点防疫工作方案》和《考生防疫</w:t>
      </w:r>
      <w:r>
        <w:rPr>
          <w:spacing w:val="136"/>
          <w:w w:val="95"/>
        </w:rPr>
        <w:t> </w:t>
      </w:r>
      <w:r>
        <w:rPr>
          <w:spacing w:val="136"/>
          <w:w w:val="95"/>
        </w:rPr>
      </w:r>
      <w:r>
        <w:rPr>
          <w:spacing w:val="-7"/>
        </w:rPr>
        <w:t>须知》（省人事考试网</w:t>
      </w:r>
      <w:r>
        <w:rPr>
          <w:rFonts w:ascii="Times New Roman" w:hAnsi="Times New Roman" w:cs="Times New Roman" w:eastAsia="Times New Roman"/>
          <w:spacing w:val="-7"/>
        </w:rPr>
        <w:t>“</w:t>
      </w:r>
      <w:r>
        <w:rPr>
          <w:spacing w:val="-7"/>
        </w:rPr>
        <w:t>办事指南</w:t>
      </w:r>
      <w:r>
        <w:rPr>
          <w:rFonts w:ascii="Times New Roman" w:hAnsi="Times New Roman" w:cs="Times New Roman" w:eastAsia="Times New Roman"/>
          <w:spacing w:val="-7"/>
        </w:rPr>
        <w:t>”</w:t>
      </w:r>
      <w:r>
        <w:rPr>
          <w:spacing w:val="-7"/>
        </w:rPr>
        <w:t>栏目）组织实施。</w:t>
      </w:r>
    </w:p>
    <w:p>
      <w:pPr>
        <w:pStyle w:val="BodyText"/>
        <w:spacing w:line="355" w:lineRule="auto" w:before="8"/>
        <w:ind w:right="204" w:firstLine="640"/>
        <w:jc w:val="both"/>
      </w:pPr>
      <w:r>
        <w:rPr>
          <w:rFonts w:ascii="宋体" w:hAnsi="宋体" w:cs="宋体" w:eastAsia="宋体"/>
          <w:spacing w:val="2"/>
        </w:rPr>
        <w:t>（八）做好考试经费保障工作。</w:t>
      </w:r>
      <w:r>
        <w:rPr>
          <w:spacing w:val="2"/>
        </w:rPr>
        <w:t>根据《省物价局</w:t>
      </w:r>
      <w:r>
        <w:rPr>
          <w:spacing w:val="-1"/>
        </w:rPr>
        <w:t> </w:t>
      </w:r>
      <w:r>
        <w:rPr/>
        <w:t>省财政厅</w:t>
      </w:r>
      <w:r>
        <w:rPr>
          <w:spacing w:val="2"/>
          <w:w w:val="99"/>
        </w:rPr>
        <w:t> </w:t>
      </w:r>
      <w:r>
        <w:rPr>
          <w:spacing w:val="7"/>
        </w:rPr>
        <w:t>关于调整我省公务员录用和事业单位公开招聘人员考试收费标</w:t>
      </w:r>
      <w:r>
        <w:rPr>
          <w:w w:val="99"/>
        </w:rPr>
        <w:t> </w:t>
      </w:r>
      <w:r>
        <w:rPr>
          <w:spacing w:val="-11"/>
        </w:rPr>
        <w:t>准的复函》（浙价费〔</w:t>
      </w:r>
      <w:r>
        <w:rPr>
          <w:rFonts w:ascii="宋体" w:hAnsi="宋体" w:cs="宋体" w:eastAsia="宋体"/>
          <w:spacing w:val="-11"/>
        </w:rPr>
        <w:t>2018</w:t>
      </w:r>
      <w:r>
        <w:rPr>
          <w:spacing w:val="-11"/>
        </w:rPr>
        <w:t>〕</w:t>
      </w:r>
      <w:r>
        <w:rPr>
          <w:rFonts w:ascii="宋体" w:hAnsi="宋体" w:cs="宋体" w:eastAsia="宋体"/>
          <w:spacing w:val="-11"/>
        </w:rPr>
        <w:t>21</w:t>
      </w:r>
      <w:r>
        <w:rPr>
          <w:rFonts w:ascii="宋体" w:hAnsi="宋体" w:cs="宋体" w:eastAsia="宋体"/>
          <w:spacing w:val="-94"/>
        </w:rPr>
        <w:t> </w:t>
      </w:r>
      <w:r>
        <w:rPr/>
        <w:t>号）规定，考生的考试费按每人</w:t>
      </w:r>
      <w:r>
        <w:rPr>
          <w:w w:val="99"/>
        </w:rPr>
        <w:t> </w:t>
      </w:r>
      <w:r>
        <w:rPr/>
        <w:t>每科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50</w:t>
      </w:r>
      <w:r>
        <w:rPr>
          <w:rFonts w:ascii="宋体" w:hAnsi="宋体" w:cs="宋体" w:eastAsia="宋体"/>
          <w:spacing w:val="-83"/>
        </w:rPr>
        <w:t> </w:t>
      </w:r>
      <w:r>
        <w:rPr/>
        <w:t>元标准收取。</w:t>
      </w:r>
    </w:p>
    <w:p>
      <w:pPr>
        <w:pStyle w:val="BodyText"/>
        <w:spacing w:line="240" w:lineRule="auto" w:before="47"/>
        <w:ind w:left="750" w:right="98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三、有关要求</w:t>
      </w:r>
    </w:p>
    <w:p>
      <w:pPr>
        <w:pStyle w:val="BodyText"/>
        <w:spacing w:line="355" w:lineRule="auto" w:before="200"/>
        <w:ind w:right="211" w:firstLine="640"/>
        <w:jc w:val="both"/>
      </w:pPr>
      <w:r>
        <w:rPr>
          <w:spacing w:val="-4"/>
          <w:w w:val="95"/>
        </w:rPr>
        <w:t>（一）委托统一考试服务的单位应早计划、早准备，及时做</w:t>
      </w:r>
      <w:r>
        <w:rPr>
          <w:w w:val="99"/>
        </w:rPr>
        <w:t> </w:t>
      </w:r>
      <w:r>
        <w:rPr>
          <w:spacing w:val="-4"/>
          <w:w w:val="95"/>
        </w:rPr>
        <w:t>好计划审批、公告发布和委托工作。公告应明确报考时间、报考</w:t>
      </w:r>
      <w:r>
        <w:rPr>
          <w:spacing w:val="136"/>
          <w:w w:val="95"/>
        </w:rPr>
        <w:t> </w:t>
      </w:r>
      <w:r>
        <w:rPr>
          <w:spacing w:val="136"/>
          <w:w w:val="95"/>
        </w:rPr>
      </w:r>
      <w:r>
        <w:rPr/>
        <w:t>条件、考试科目等相关内容，体现公平、公正、公开原则。</w:t>
      </w:r>
    </w:p>
    <w:p>
      <w:pPr>
        <w:pStyle w:val="BodyText"/>
        <w:spacing w:line="355" w:lineRule="auto" w:before="47"/>
        <w:ind w:right="210" w:firstLine="640"/>
        <w:jc w:val="both"/>
      </w:pPr>
      <w:r>
        <w:rPr>
          <w:spacing w:val="-4"/>
          <w:w w:val="95"/>
        </w:rPr>
        <w:t>（二）本次笔试考试形式变化较大，各地各单位须认真对照</w:t>
      </w:r>
      <w:r>
        <w:rPr>
          <w:w w:val="99"/>
        </w:rPr>
        <w:t> </w:t>
      </w:r>
      <w:r>
        <w:rPr>
          <w:spacing w:val="-4"/>
        </w:rPr>
        <w:t>考场规则（附件</w:t>
      </w:r>
      <w:r>
        <w:rPr>
          <w:spacing w:val="-84"/>
        </w:rPr>
        <w:t> </w:t>
      </w:r>
      <w:r>
        <w:rPr>
          <w:rFonts w:ascii="宋体" w:hAnsi="宋体" w:cs="宋体" w:eastAsia="宋体"/>
          <w:spacing w:val="-4"/>
        </w:rPr>
        <w:t>7</w:t>
      </w:r>
      <w:r>
        <w:rPr>
          <w:spacing w:val="-4"/>
        </w:rPr>
        <w:t>）和监考人员工作程序（附件</w:t>
      </w:r>
      <w:r>
        <w:rPr>
          <w:spacing w:val="-81"/>
        </w:rPr>
        <w:t> </w:t>
      </w:r>
      <w:r>
        <w:rPr>
          <w:rFonts w:ascii="宋体" w:hAnsi="宋体" w:cs="宋体" w:eastAsia="宋体"/>
          <w:spacing w:val="-24"/>
        </w:rPr>
        <w:t>8</w:t>
      </w:r>
      <w:r>
        <w:rPr>
          <w:spacing w:val="-24"/>
        </w:rPr>
        <w:t>），加强考务管</w:t>
      </w:r>
      <w:r>
        <w:rPr>
          <w:w w:val="99"/>
        </w:rPr>
        <w:t> </w:t>
      </w:r>
      <w:r>
        <w:rPr/>
        <w:t>理，确保考试各环节顺利进行。</w:t>
      </w:r>
    </w:p>
    <w:p>
      <w:pPr>
        <w:pStyle w:val="BodyText"/>
        <w:spacing w:line="357" w:lineRule="auto" w:before="47"/>
        <w:ind w:right="209" w:firstLine="640"/>
        <w:jc w:val="both"/>
      </w:pPr>
      <w:r>
        <w:rPr>
          <w:spacing w:val="-4"/>
          <w:w w:val="95"/>
        </w:rPr>
        <w:t>（三）省人事考试院组织的考试服务均无指定教材。任何机</w:t>
      </w:r>
      <w:r>
        <w:rPr>
          <w:w w:val="99"/>
        </w:rPr>
        <w:t> </w:t>
      </w:r>
      <w:r>
        <w:rPr/>
        <w:t>构或个人不得以省人事考试院名义组织培训。</w:t>
      </w:r>
    </w:p>
    <w:p>
      <w:pPr>
        <w:spacing w:after="0" w:line="357" w:lineRule="auto"/>
        <w:jc w:val="both"/>
        <w:sectPr>
          <w:footerReference w:type="default" r:id="rId8"/>
          <w:pgSz w:w="11910" w:h="16840"/>
          <w:pgMar w:footer="1195" w:header="0" w:top="1580" w:bottom="1380" w:left="1480" w:right="1260"/>
          <w:pgNumType w:start="4"/>
        </w:sect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355" w:lineRule="auto"/>
        <w:ind w:right="107" w:firstLine="640"/>
        <w:jc w:val="both"/>
      </w:pPr>
      <w:r>
        <w:rPr>
          <w:spacing w:val="-4"/>
          <w:w w:val="95"/>
        </w:rPr>
        <w:t>（四）使用网上报名系统的单位要加强信息安全管理，确保</w:t>
      </w:r>
      <w:r>
        <w:rPr>
          <w:spacing w:val="2"/>
          <w:w w:val="99"/>
        </w:rPr>
        <w:t> </w:t>
      </w:r>
      <w:r>
        <w:rPr>
          <w:spacing w:val="-4"/>
        </w:rPr>
        <w:t>报名工作顺利实施。委托统一考试服务的单位要坚持预防为主原</w:t>
      </w:r>
      <w:r>
        <w:rPr>
          <w:w w:val="99"/>
        </w:rPr>
        <w:t> </w:t>
      </w:r>
      <w:r>
        <w:rPr/>
        <w:t>则，严守保密纪律，严肃考风考纪。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pStyle w:val="BodyText"/>
        <w:spacing w:line="240" w:lineRule="auto" w:before="249"/>
        <w:ind w:left="750" w:right="0"/>
        <w:jc w:val="left"/>
      </w:pPr>
      <w:r>
        <w:rPr/>
        <w:t>附件：</w:t>
      </w:r>
      <w:r>
        <w:rPr>
          <w:rFonts w:ascii="宋体" w:hAnsi="宋体" w:cs="宋体" w:eastAsia="宋体"/>
        </w:rPr>
        <w:t>1.</w:t>
      </w:r>
      <w:r>
        <w:rPr/>
        <w:t>考试大纲</w:t>
      </w:r>
    </w:p>
    <w:p>
      <w:pPr>
        <w:pStyle w:val="BodyText"/>
        <w:spacing w:line="240" w:lineRule="auto" w:before="201"/>
        <w:ind w:left="1710" w:right="0"/>
        <w:jc w:val="left"/>
      </w:pPr>
      <w:r>
        <w:rPr>
          <w:rFonts w:ascii="宋体" w:hAnsi="宋体" w:cs="宋体" w:eastAsia="宋体"/>
        </w:rPr>
        <w:t>2.</w:t>
      </w:r>
      <w:r>
        <w:rPr/>
        <w:t>委托函</w:t>
      </w:r>
    </w:p>
    <w:p>
      <w:pPr>
        <w:pStyle w:val="BodyText"/>
        <w:spacing w:line="240" w:lineRule="auto" w:before="203"/>
        <w:ind w:left="1710" w:right="0"/>
        <w:jc w:val="left"/>
      </w:pPr>
      <w:r>
        <w:rPr>
          <w:rFonts w:ascii="宋体" w:hAnsi="宋体" w:cs="宋体" w:eastAsia="宋体"/>
        </w:rPr>
        <w:t>3.</w:t>
      </w:r>
      <w:r>
        <w:rPr/>
        <w:t>省、市人事考试机构联系方式</w:t>
      </w:r>
    </w:p>
    <w:p>
      <w:pPr>
        <w:pStyle w:val="BodyText"/>
        <w:spacing w:line="240" w:lineRule="auto" w:before="200"/>
        <w:ind w:left="1710" w:right="0"/>
        <w:jc w:val="left"/>
      </w:pPr>
      <w:r>
        <w:rPr>
          <w:rFonts w:ascii="宋体" w:hAnsi="宋体" w:cs="宋体" w:eastAsia="宋体"/>
        </w:rPr>
        <w:t>4.</w:t>
      </w:r>
      <w:r>
        <w:rPr/>
        <w:t>网上报名系统使用规定</w:t>
      </w:r>
    </w:p>
    <w:p>
      <w:pPr>
        <w:pStyle w:val="BodyText"/>
        <w:spacing w:line="240" w:lineRule="auto" w:before="200"/>
        <w:ind w:left="1710" w:right="0"/>
        <w:jc w:val="left"/>
      </w:pPr>
      <w:r>
        <w:rPr>
          <w:rFonts w:ascii="宋体" w:hAnsi="宋体" w:cs="宋体" w:eastAsia="宋体"/>
        </w:rPr>
        <w:t>5.</w:t>
      </w:r>
      <w:r>
        <w:rPr/>
        <w:t>准考证号码编排规则</w:t>
      </w:r>
    </w:p>
    <w:p>
      <w:pPr>
        <w:pStyle w:val="BodyText"/>
        <w:spacing w:line="240" w:lineRule="auto" w:before="203"/>
        <w:ind w:left="1710" w:right="0"/>
        <w:jc w:val="left"/>
      </w:pPr>
      <w:r>
        <w:rPr>
          <w:rFonts w:ascii="宋体" w:hAnsi="宋体" w:cs="宋体" w:eastAsia="宋体"/>
        </w:rPr>
        <w:t>6.</w:t>
      </w:r>
      <w:r>
        <w:rPr/>
        <w:t>试卷预订订单模版</w:t>
      </w:r>
    </w:p>
    <w:p>
      <w:pPr>
        <w:pStyle w:val="BodyText"/>
        <w:spacing w:line="240" w:lineRule="auto" w:before="201"/>
        <w:ind w:left="1710" w:right="0"/>
        <w:jc w:val="left"/>
      </w:pPr>
      <w:r>
        <w:rPr>
          <w:rFonts w:ascii="宋体" w:hAnsi="宋体" w:cs="宋体" w:eastAsia="宋体"/>
        </w:rPr>
        <w:t>7.</w:t>
      </w:r>
      <w:r>
        <w:rPr/>
        <w:t>考场规则</w:t>
      </w:r>
    </w:p>
    <w:p>
      <w:pPr>
        <w:pStyle w:val="BodyText"/>
        <w:spacing w:line="240" w:lineRule="auto" w:before="200"/>
        <w:ind w:left="1710" w:right="0"/>
        <w:jc w:val="left"/>
      </w:pPr>
      <w:r>
        <w:rPr>
          <w:rFonts w:ascii="宋体" w:hAnsi="宋体" w:cs="宋体" w:eastAsia="宋体"/>
        </w:rPr>
        <w:t>8.</w:t>
      </w:r>
      <w:r>
        <w:rPr/>
        <w:t>监考人员工作程序</w:t>
      </w:r>
    </w:p>
    <w:p>
      <w:pPr>
        <w:spacing w:line="240" w:lineRule="auto" w:before="4"/>
        <w:rPr>
          <w:rFonts w:ascii="宋体" w:hAnsi="宋体" w:cs="宋体" w:eastAsia="宋体"/>
          <w:sz w:val="5"/>
          <w:szCs w:val="5"/>
        </w:rPr>
      </w:pPr>
    </w:p>
    <w:p>
      <w:pPr>
        <w:spacing w:line="2750" w:lineRule="exact"/>
        <w:ind w:left="5317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54"/>
          <w:sz w:val="20"/>
          <w:szCs w:val="20"/>
        </w:rPr>
        <w:pict>
          <v:group style="width:141.85pt;height:137.5pt;mso-position-horizontal-relative:char;mso-position-vertical-relative:line" coordorigin="0,0" coordsize="2837,2750">
            <v:shape style="position:absolute;left:0;top:0;width:2718;height:2750" type="#_x0000_t75" stroked="false">
              <v:imagedata r:id="rId9" o:title=""/>
            </v:shape>
            <v:shape style="position:absolute;left:0;top:0;width:2837;height:27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宋体" w:hAnsi="宋体" w:cs="宋体" w:eastAsia="宋体"/>
                        <w:sz w:val="32"/>
                        <w:szCs w:val="32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宋体" w:hAnsi="宋体" w:cs="宋体" w:eastAsia="宋体"/>
                        <w:sz w:val="28"/>
                        <w:szCs w:val="28"/>
                      </w:rPr>
                    </w:pPr>
                  </w:p>
                  <w:p>
                    <w:pPr>
                      <w:spacing w:line="367" w:lineRule="auto" w:before="0"/>
                      <w:ind w:left="330" w:right="0" w:hanging="288"/>
                      <w:jc w:val="left"/>
                      <w:rPr>
                        <w:rFonts w:ascii="宋体" w:hAnsi="宋体" w:cs="宋体" w:eastAsia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eastAsia="宋体"/>
                        <w:spacing w:val="4"/>
                        <w:w w:val="99"/>
                        <w:sz w:val="32"/>
                        <w:szCs w:val="32"/>
                      </w:rPr>
                      <w:t>浙江省人事考试院 </w:t>
                    </w:r>
                    <w:r>
                      <w:rPr>
                        <w:rFonts w:ascii="宋体" w:hAnsi="宋体" w:cs="宋体" w:eastAsia="宋体"/>
                        <w:spacing w:val="3"/>
                        <w:w w:val="99"/>
                        <w:sz w:val="32"/>
                        <w:szCs w:val="32"/>
                      </w:rPr>
                      <w:t>20</w:t>
                    </w:r>
                    <w:r>
                      <w:rPr>
                        <w:rFonts w:ascii="宋体" w:hAnsi="宋体" w:cs="宋体" w:eastAsia="宋体"/>
                        <w:spacing w:val="1"/>
                        <w:w w:val="99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宋体" w:hAnsi="宋体" w:cs="宋体" w:eastAsia="宋体"/>
                        <w:spacing w:val="-7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年</w:t>
                    </w:r>
                    <w:r>
                      <w:rPr>
                        <w:rFonts w:ascii="宋体" w:hAnsi="宋体" w:cs="宋体" w:eastAsia="宋体"/>
                        <w:spacing w:val="-74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宋体" w:hAnsi="宋体" w:cs="宋体" w:eastAsia="宋体"/>
                        <w:spacing w:val="-7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月</w:t>
                    </w:r>
                    <w:r>
                      <w:rPr>
                        <w:rFonts w:ascii="宋体" w:hAnsi="宋体" w:cs="宋体" w:eastAsia="宋体"/>
                        <w:spacing w:val="-74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宋体" w:hAnsi="宋体" w:cs="宋体" w:eastAsia="宋体"/>
                        <w:spacing w:val="1"/>
                        <w:w w:val="99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宋体" w:hAnsi="宋体" w:cs="宋体" w:eastAsia="宋体"/>
                        <w:spacing w:val="-7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宋体" w:hAnsi="宋体" w:cs="宋体" w:eastAsia="宋体"/>
                        <w:w w:val="99"/>
                        <w:sz w:val="32"/>
                        <w:szCs w:val="32"/>
                      </w:rPr>
                      <w:t>日</w:t>
                    </w:r>
                    <w:r>
                      <w:rPr>
                        <w:rFonts w:ascii="宋体" w:hAnsi="宋体" w:cs="宋体" w:eastAsia="宋体"/>
                        <w:sz w:val="32"/>
                        <w:szCs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宋体" w:hAnsi="宋体" w:cs="宋体" w:eastAsia="宋体"/>
          <w:position w:val="-54"/>
          <w:sz w:val="20"/>
          <w:szCs w:val="2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7"/>
          <w:szCs w:val="17"/>
        </w:rPr>
      </w:pPr>
    </w:p>
    <w:p>
      <w:pPr>
        <w:spacing w:line="20" w:lineRule="exact"/>
        <w:ind w:left="135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8.85pt;height:.75pt;mso-position-horizontal-relative:char;mso-position-vertical-relative:line" coordorigin="0,0" coordsize="8777,15">
            <v:group style="position:absolute;left:8;top:8;width:8762;height:2" coordorigin="8,8" coordsize="8762,2">
              <v:shape style="position:absolute;left:8;top:8;width:8762;height:2" coordorigin="8,8" coordsize="8762,0" path="m8,8l8770,8e" filled="false" stroked="true" strokeweight=".75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pStyle w:val="BodyText"/>
        <w:spacing w:line="332" w:lineRule="exact"/>
        <w:ind w:right="0"/>
        <w:jc w:val="left"/>
      </w:pPr>
      <w:r>
        <w:rPr/>
        <w:t>抄送：省人力社保厅事业处。</w:t>
      </w:r>
    </w:p>
    <w:p>
      <w:pPr>
        <w:pStyle w:val="BodyText"/>
        <w:tabs>
          <w:tab w:pos="5870" w:val="left" w:leader="none"/>
        </w:tabs>
        <w:spacing w:line="417" w:lineRule="exact"/>
        <w:ind w:right="0"/>
        <w:jc w:val="left"/>
      </w:pPr>
      <w:r>
        <w:rPr/>
        <w:pict>
          <v:group style="position:absolute;margin-left:81.150002pt;margin-top:2.048747pt;width:438.1pt;height:.1pt;mso-position-horizontal-relative:page;mso-position-vertical-relative:paragraph;z-index:-35800" coordorigin="1623,41" coordsize="8762,2">
            <v:shape style="position:absolute;left:1623;top:41;width:8762;height:2" coordorigin="1623,41" coordsize="8762,0" path="m1623,41l10385,41e" filled="false" stroked="true" strokeweight=".75pt" strokecolor="#000000">
              <v:path arrowok="t"/>
            </v:shape>
            <w10:wrap type="none"/>
          </v:group>
        </w:pict>
      </w:r>
      <w:r>
        <w:rPr>
          <w:w w:val="95"/>
        </w:rPr>
        <w:t>浙江省人事考试院综合科</w:t>
        <w:tab/>
      </w:r>
      <w:r>
        <w:rPr>
          <w:rFonts w:ascii="宋体" w:hAnsi="宋体" w:cs="宋体" w:eastAsia="宋体"/>
        </w:rPr>
        <w:t>2021</w:t>
      </w:r>
      <w:r>
        <w:rPr>
          <w:rFonts w:ascii="宋体" w:hAnsi="宋体" w:cs="宋体" w:eastAsia="宋体"/>
          <w:spacing w:val="-91"/>
        </w:rPr>
        <w:t> </w:t>
      </w:r>
      <w:r>
        <w:rPr/>
        <w:t>年</w:t>
      </w:r>
      <w:r>
        <w:rPr>
          <w:spacing w:val="-89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8"/>
        </w:rPr>
        <w:t> </w:t>
      </w:r>
      <w:r>
        <w:rPr/>
        <w:t>月</w:t>
      </w:r>
      <w:r>
        <w:rPr>
          <w:spacing w:val="-87"/>
        </w:rPr>
        <w:t> </w:t>
      </w:r>
      <w:r>
        <w:rPr>
          <w:rFonts w:ascii="宋体" w:hAnsi="宋体" w:cs="宋体" w:eastAsia="宋体"/>
        </w:rPr>
        <w:t>25</w:t>
      </w:r>
      <w:r>
        <w:rPr>
          <w:rFonts w:ascii="宋体" w:hAnsi="宋体" w:cs="宋体" w:eastAsia="宋体"/>
          <w:spacing w:val="-88"/>
        </w:rPr>
        <w:t> </w:t>
      </w:r>
      <w:r>
        <w:rPr/>
        <w:t>日印发</w:t>
      </w:r>
    </w:p>
    <w:p>
      <w:pPr>
        <w:spacing w:line="240" w:lineRule="auto" w:before="7"/>
        <w:rPr>
          <w:rFonts w:ascii="宋体" w:hAnsi="宋体" w:cs="宋体" w:eastAsia="宋体"/>
          <w:sz w:val="3"/>
          <w:szCs w:val="3"/>
        </w:rPr>
      </w:pPr>
    </w:p>
    <w:p>
      <w:pPr>
        <w:spacing w:line="20" w:lineRule="exact"/>
        <w:ind w:left="135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8.85pt;height:.75pt;mso-position-horizontal-relative:char;mso-position-vertical-relative:line" coordorigin="0,0" coordsize="8777,15">
            <v:group style="position:absolute;left:8;top:8;width:8762;height:2" coordorigin="8,8" coordsize="8762,2">
              <v:shape style="position:absolute;left:8;top:8;width:8762;height:2" coordorigin="8,8" coordsize="8762,0" path="m8,8l8770,8e" filled="false" stroked="true" strokeweight=".75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after="0" w:line="20" w:lineRule="exact"/>
        <w:rPr>
          <w:rFonts w:ascii="宋体" w:hAnsi="宋体" w:cs="宋体" w:eastAsia="宋体"/>
          <w:sz w:val="2"/>
          <w:szCs w:val="2"/>
        </w:rPr>
        <w:sectPr>
          <w:pgSz w:w="11910" w:h="16840"/>
          <w:pgMar w:header="0" w:footer="1195" w:top="1580" w:bottom="1380" w:left="1480" w:right="1360"/>
        </w:sectPr>
      </w:pPr>
    </w:p>
    <w:p>
      <w:pPr>
        <w:spacing w:line="240" w:lineRule="auto" w:before="13"/>
        <w:rPr>
          <w:rFonts w:ascii="宋体" w:hAnsi="宋体" w:cs="宋体" w:eastAsia="宋体"/>
          <w:sz w:val="15"/>
          <w:szCs w:val="15"/>
        </w:rPr>
      </w:pPr>
    </w:p>
    <w:p>
      <w:pPr>
        <w:spacing w:after="0" w:line="240" w:lineRule="auto"/>
        <w:rPr>
          <w:rFonts w:ascii="宋体" w:hAnsi="宋体" w:cs="宋体" w:eastAsia="宋体"/>
          <w:sz w:val="15"/>
          <w:szCs w:val="15"/>
        </w:rPr>
        <w:sectPr>
          <w:pgSz w:w="11910" w:h="16840"/>
          <w:pgMar w:header="0" w:footer="1195" w:top="1580" w:bottom="1380" w:left="1480" w:right="126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1</w:t>
      </w:r>
    </w:p>
    <w:p>
      <w:pPr>
        <w:spacing w:line="240" w:lineRule="auto" w:before="7"/>
        <w:rPr>
          <w:rFonts w:ascii="宋体" w:hAnsi="宋体" w:cs="宋体" w:eastAsia="宋体"/>
          <w:sz w:val="33"/>
          <w:szCs w:val="33"/>
        </w:rPr>
      </w:pPr>
      <w:r>
        <w:rPr/>
        <w:br w:type="column"/>
      </w:r>
      <w:r>
        <w:rPr>
          <w:rFonts w:ascii="宋体"/>
          <w:sz w:val="33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考试大纲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260"/>
          <w:cols w:num="2" w:equalWidth="0">
            <w:col w:w="992" w:space="2546"/>
            <w:col w:w="5632"/>
          </w:cols>
        </w:sectPr>
      </w:pPr>
    </w:p>
    <w:p>
      <w:pPr>
        <w:spacing w:line="240" w:lineRule="auto" w:before="11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pStyle w:val="BodyText"/>
        <w:spacing w:line="240" w:lineRule="auto"/>
        <w:ind w:left="750" w:right="98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一、笔试科目</w:t>
      </w:r>
    </w:p>
    <w:p>
      <w:pPr>
        <w:pStyle w:val="BodyText"/>
        <w:spacing w:line="240" w:lineRule="auto" w:before="121"/>
        <w:ind w:left="529" w:right="98"/>
        <w:jc w:val="left"/>
      </w:pPr>
      <w:r>
        <w:rPr/>
        <w:t>《职业能力倾向测验》为客观题，考试时限为</w:t>
      </w:r>
      <w:r>
        <w:rPr>
          <w:spacing w:val="-93"/>
        </w:rPr>
        <w:t> </w:t>
      </w:r>
      <w:r>
        <w:rPr>
          <w:rFonts w:ascii="宋体" w:hAnsi="宋体" w:cs="宋体" w:eastAsia="宋体"/>
        </w:rPr>
        <w:t>60</w:t>
      </w:r>
      <w:r>
        <w:rPr>
          <w:rFonts w:ascii="宋体" w:hAnsi="宋体" w:cs="宋体" w:eastAsia="宋体"/>
          <w:spacing w:val="-97"/>
        </w:rPr>
        <w:t> </w:t>
      </w:r>
      <w:r>
        <w:rPr>
          <w:spacing w:val="-6"/>
        </w:rPr>
        <w:t>分钟；《综</w:t>
      </w:r>
    </w:p>
    <w:p>
      <w:pPr>
        <w:pStyle w:val="BodyText"/>
        <w:spacing w:line="240" w:lineRule="auto" w:before="121"/>
        <w:ind w:right="98"/>
        <w:jc w:val="left"/>
      </w:pPr>
      <w:r>
        <w:rPr>
          <w:spacing w:val="-5"/>
        </w:rPr>
        <w:t>合应用能力》为主观题，考试时限为</w:t>
      </w:r>
      <w:r>
        <w:rPr>
          <w:spacing w:val="-81"/>
        </w:rPr>
        <w:t> </w:t>
      </w:r>
      <w:r>
        <w:rPr>
          <w:rFonts w:ascii="宋体" w:hAnsi="宋体" w:cs="宋体" w:eastAsia="宋体"/>
        </w:rPr>
        <w:t>120</w:t>
      </w:r>
      <w:r>
        <w:rPr>
          <w:rFonts w:ascii="宋体" w:hAnsi="宋体" w:cs="宋体" w:eastAsia="宋体"/>
          <w:spacing w:val="-84"/>
        </w:rPr>
        <w:t> </w:t>
      </w:r>
      <w:r>
        <w:rPr>
          <w:spacing w:val="-4"/>
        </w:rPr>
        <w:t>分钟。两个科目满分均</w:t>
      </w:r>
    </w:p>
    <w:p>
      <w:pPr>
        <w:pStyle w:val="BodyText"/>
        <w:spacing w:line="240" w:lineRule="auto" w:before="122"/>
        <w:ind w:right="98"/>
        <w:jc w:val="left"/>
      </w:pPr>
      <w:r>
        <w:rPr/>
        <w:t>为</w:t>
      </w:r>
      <w:r>
        <w:rPr>
          <w:spacing w:val="-78"/>
        </w:rPr>
        <w:t> </w:t>
      </w:r>
      <w:r>
        <w:rPr>
          <w:rFonts w:ascii="宋体" w:hAnsi="宋体" w:cs="宋体" w:eastAsia="宋体"/>
        </w:rPr>
        <w:t>100</w:t>
      </w:r>
      <w:r>
        <w:rPr>
          <w:rFonts w:ascii="宋体" w:hAnsi="宋体" w:cs="宋体" w:eastAsia="宋体"/>
          <w:spacing w:val="-82"/>
        </w:rPr>
        <w:t> </w:t>
      </w:r>
      <w:r>
        <w:rPr/>
        <w:t>分。</w:t>
      </w:r>
    </w:p>
    <w:p>
      <w:pPr>
        <w:pStyle w:val="BodyText"/>
        <w:spacing w:line="309" w:lineRule="auto" w:before="121"/>
        <w:ind w:left="750" w:right="4916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二、笔试方式</w:t>
      </w:r>
      <w:r>
        <w:rPr>
          <w:rFonts w:ascii="黑体" w:hAnsi="黑体" w:cs="黑体" w:eastAsia="黑体"/>
          <w:w w:val="99"/>
        </w:rPr>
        <w:t> </w:t>
      </w:r>
      <w:r>
        <w:rPr/>
        <w:t>闭卷考试。</w:t>
      </w:r>
      <w:r>
        <w:rPr>
          <w:w w:val="99"/>
        </w:rPr>
        <w:t> </w:t>
      </w:r>
      <w:r>
        <w:rPr>
          <w:rFonts w:ascii="黑体" w:hAnsi="黑体" w:cs="黑体" w:eastAsia="黑体"/>
        </w:rPr>
        <w:t>三、笔试内容</w:t>
      </w:r>
    </w:p>
    <w:p>
      <w:pPr>
        <w:pStyle w:val="BodyText"/>
        <w:spacing w:line="309" w:lineRule="auto" w:before="28"/>
        <w:ind w:left="750" w:right="98"/>
        <w:jc w:val="left"/>
      </w:pPr>
      <w:r>
        <w:rPr>
          <w:rFonts w:ascii="宋体" w:hAnsi="宋体" w:cs="宋体" w:eastAsia="宋体"/>
        </w:rPr>
        <w:t>（一）《职业能力倾向测验》</w:t>
      </w:r>
      <w:r>
        <w:rPr>
          <w:rFonts w:ascii="宋体" w:hAnsi="宋体" w:cs="宋体" w:eastAsia="宋体"/>
          <w:w w:val="99"/>
        </w:rPr>
        <w:t> </w:t>
      </w:r>
      <w:r>
        <w:rPr/>
        <w:t>主要测查应考人员从事事业单位工作的潜能。</w:t>
      </w:r>
      <w:r>
        <w:rPr>
          <w:w w:val="99"/>
        </w:rPr>
        <w:t> </w:t>
      </w:r>
      <w:r>
        <w:rPr>
          <w:spacing w:val="-4"/>
          <w:w w:val="95"/>
        </w:rPr>
        <w:t>测查内容包括言语理解与表达、数量关系、判断推理、资料</w:t>
      </w:r>
      <w:r>
        <w:rPr>
          <w:spacing w:val="-4"/>
        </w:rPr>
      </w:r>
    </w:p>
    <w:p>
      <w:pPr>
        <w:spacing w:line="252" w:lineRule="auto" w:before="28"/>
        <w:ind w:left="752" w:right="2373" w:hanging="644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宋体" w:hAnsi="宋体" w:cs="宋体" w:eastAsia="宋体"/>
          <w:sz w:val="32"/>
          <w:szCs w:val="32"/>
        </w:rPr>
        <w:t>分析和常识判断等五个部分。</w:t>
      </w:r>
      <w:r>
        <w:rPr>
          <w:rFonts w:ascii="宋体" w:hAnsi="宋体" w:cs="宋体" w:eastAsia="宋体"/>
          <w:w w:val="99"/>
          <w:sz w:val="32"/>
          <w:szCs w:val="32"/>
        </w:rPr>
        <w:t> </w:t>
      </w:r>
      <w:r>
        <w:rPr>
          <w:rFonts w:ascii="Trebuchet MS" w:hAnsi="Trebuchet MS" w:cs="Trebuchet MS" w:eastAsia="Trebuchet MS"/>
          <w:b/>
          <w:bCs/>
          <w:sz w:val="32"/>
          <w:szCs w:val="32"/>
        </w:rPr>
        <w:t>1.</w:t>
      </w: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言语理解与表达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pStyle w:val="BodyText"/>
        <w:spacing w:line="309" w:lineRule="auto" w:before="63"/>
        <w:ind w:right="98" w:firstLine="640"/>
        <w:jc w:val="left"/>
      </w:pPr>
      <w:r>
        <w:rPr>
          <w:spacing w:val="-4"/>
        </w:rPr>
        <w:t>主要测查应考人员的语言运用能力，其中包括准确识别、理</w:t>
      </w:r>
      <w:r>
        <w:rPr>
          <w:w w:val="99"/>
        </w:rPr>
        <w:t> </w:t>
      </w:r>
      <w:r>
        <w:rPr>
          <w:w w:val="95"/>
        </w:rPr>
        <w:t>解和运用字、词语；从语法、语气、语义等方面正确判断句子；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>
          <w:spacing w:val="-4"/>
        </w:rPr>
        <w:t>概括归纳短文的中心、主旨；合理推断短文隐含的信息；准确理</w:t>
      </w:r>
      <w:r>
        <w:rPr>
          <w:w w:val="99"/>
        </w:rPr>
        <w:t> </w:t>
      </w:r>
      <w:r>
        <w:rPr>
          <w:spacing w:val="-4"/>
        </w:rPr>
        <w:t>解比较复杂的观点或概念，准确判断和理解短文作者的态度、意</w:t>
      </w:r>
      <w:r>
        <w:rPr>
          <w:w w:val="99"/>
        </w:rPr>
        <w:t> </w:t>
      </w:r>
      <w:r>
        <w:rPr/>
        <w:t>图、倾向、目的等。</w:t>
      </w:r>
    </w:p>
    <w:p>
      <w:pPr>
        <w:pStyle w:val="Heading2"/>
        <w:spacing w:line="484" w:lineRule="exact"/>
        <w:ind w:right="98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</w:rPr>
        <w:t>2.</w:t>
      </w:r>
      <w:r>
        <w:rPr/>
        <w:t>数量关系</w:t>
      </w:r>
      <w:r>
        <w:rPr>
          <w:b w:val="0"/>
          <w:bCs w:val="0"/>
        </w:rPr>
      </w:r>
    </w:p>
    <w:p>
      <w:pPr>
        <w:pStyle w:val="BodyText"/>
        <w:spacing w:line="309" w:lineRule="auto" w:before="85"/>
        <w:ind w:right="98" w:firstLine="640"/>
        <w:jc w:val="left"/>
      </w:pPr>
      <w:r>
        <w:rPr>
          <w:spacing w:val="-4"/>
          <w:w w:val="95"/>
        </w:rPr>
        <w:t>主要测查应考人员对基本数量关系的理解能力、数学运算能</w:t>
      </w:r>
      <w:r>
        <w:rPr>
          <w:w w:val="99"/>
        </w:rPr>
        <w:t> </w:t>
      </w:r>
      <w:r>
        <w:rPr/>
        <w:t>力，对数字排列顺序或排列规律的判断识别能力等。</w:t>
      </w:r>
    </w:p>
    <w:p>
      <w:pPr>
        <w:pStyle w:val="Heading2"/>
        <w:spacing w:line="484" w:lineRule="exact"/>
        <w:ind w:right="98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</w:rPr>
        <w:t>3.</w:t>
      </w:r>
      <w:r>
        <w:rPr/>
        <w:t>判断推理</w:t>
      </w:r>
      <w:r>
        <w:rPr>
          <w:b w:val="0"/>
          <w:bCs w:val="0"/>
        </w:rPr>
      </w:r>
    </w:p>
    <w:p>
      <w:pPr>
        <w:pStyle w:val="BodyText"/>
        <w:spacing w:line="240" w:lineRule="auto" w:before="84"/>
        <w:ind w:left="750" w:right="98"/>
        <w:jc w:val="left"/>
      </w:pPr>
      <w:r>
        <w:rPr>
          <w:spacing w:val="-4"/>
        </w:rPr>
        <w:t>主要测查应考人员对客观事物及其关系的分析推理能力，其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260"/>
        </w:sectPr>
      </w:pPr>
    </w:p>
    <w:p>
      <w:pPr>
        <w:spacing w:line="240" w:lineRule="auto" w:before="4"/>
        <w:rPr>
          <w:rFonts w:ascii="宋体" w:hAnsi="宋体" w:cs="宋体" w:eastAsia="宋体"/>
          <w:sz w:val="12"/>
          <w:szCs w:val="12"/>
        </w:rPr>
      </w:pPr>
    </w:p>
    <w:p>
      <w:pPr>
        <w:pStyle w:val="BodyText"/>
        <w:spacing w:line="309" w:lineRule="auto"/>
        <w:ind w:right="0"/>
        <w:jc w:val="left"/>
      </w:pPr>
      <w:r>
        <w:rPr>
          <w:w w:val="95"/>
        </w:rPr>
        <w:t>中包括对词语、图形、概念、短文等材料的理解、比较、判断、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演绎、归纳、综合等。</w:t>
      </w:r>
    </w:p>
    <w:p>
      <w:pPr>
        <w:pStyle w:val="Heading2"/>
        <w:spacing w:line="484" w:lineRule="exact"/>
        <w:ind w:right="0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</w:rPr>
        <w:t>4.</w:t>
      </w:r>
      <w:r>
        <w:rPr/>
        <w:t>资料分析</w:t>
      </w:r>
      <w:r>
        <w:rPr>
          <w:b w:val="0"/>
          <w:bCs w:val="0"/>
        </w:rPr>
      </w:r>
    </w:p>
    <w:p>
      <w:pPr>
        <w:pStyle w:val="BodyText"/>
        <w:spacing w:line="309" w:lineRule="auto" w:before="85"/>
        <w:ind w:right="0" w:firstLine="640"/>
        <w:jc w:val="left"/>
      </w:pPr>
      <w:r>
        <w:rPr>
          <w:spacing w:val="-4"/>
          <w:w w:val="95"/>
        </w:rPr>
        <w:t>主要测查应考人员对各种形式的统计资料（包括文字、图形</w:t>
      </w:r>
      <w:r>
        <w:rPr>
          <w:w w:val="99"/>
        </w:rPr>
        <w:t> </w:t>
      </w:r>
      <w:r>
        <w:rPr/>
        <w:t>和表格等）进行正确理解、分析、计算、比较、处理的能力。</w:t>
      </w:r>
    </w:p>
    <w:p>
      <w:pPr>
        <w:pStyle w:val="Heading2"/>
        <w:spacing w:line="484" w:lineRule="exact"/>
        <w:ind w:right="0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</w:rPr>
        <w:t>5.</w:t>
      </w:r>
      <w:r>
        <w:rPr/>
        <w:t>常识判断</w:t>
      </w:r>
      <w:r>
        <w:rPr>
          <w:b w:val="0"/>
          <w:bCs w:val="0"/>
        </w:rPr>
      </w:r>
    </w:p>
    <w:p>
      <w:pPr>
        <w:pStyle w:val="BodyText"/>
        <w:spacing w:line="309" w:lineRule="auto" w:before="85"/>
        <w:ind w:right="0" w:firstLine="640"/>
        <w:jc w:val="left"/>
      </w:pPr>
      <w:r>
        <w:rPr>
          <w:spacing w:val="-10"/>
          <w:w w:val="95"/>
        </w:rPr>
        <w:t>主要测查应考人员对政治、时事、国情、省情、法律、经济、</w:t>
      </w:r>
      <w:r>
        <w:rPr>
          <w:w w:val="99"/>
        </w:rPr>
        <w:t> </w:t>
      </w:r>
      <w:r>
        <w:rPr/>
        <w:t>科技、历史、人文等知识的掌握和运用能力。</w:t>
      </w:r>
    </w:p>
    <w:p>
      <w:pPr>
        <w:pStyle w:val="BodyText"/>
        <w:spacing w:line="240" w:lineRule="auto" w:before="28"/>
        <w:ind w:left="75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（二）《综合应用能力》</w:t>
      </w:r>
    </w:p>
    <w:p>
      <w:pPr>
        <w:pStyle w:val="BodyText"/>
        <w:spacing w:line="309" w:lineRule="auto" w:before="121"/>
        <w:ind w:right="0" w:firstLine="640"/>
        <w:jc w:val="left"/>
      </w:pPr>
      <w:r>
        <w:rPr>
          <w:spacing w:val="-4"/>
          <w:w w:val="95"/>
        </w:rPr>
        <w:t>主要测查应考人员的阅读理解能力、归纳概括能力、逻辑思</w:t>
      </w:r>
      <w:r>
        <w:rPr>
          <w:w w:val="99"/>
        </w:rPr>
        <w:t> </w:t>
      </w:r>
      <w:r>
        <w:rPr/>
        <w:t>维能力、综合分析能力、解决问题能力和文字综合能力等。</w:t>
      </w:r>
    </w:p>
    <w:p>
      <w:pPr>
        <w:pStyle w:val="BodyText"/>
        <w:spacing w:line="309" w:lineRule="auto" w:before="28"/>
        <w:ind w:right="0" w:firstLine="640"/>
        <w:jc w:val="left"/>
      </w:pPr>
      <w:r>
        <w:rPr>
          <w:spacing w:val="-4"/>
          <w:w w:val="95"/>
        </w:rPr>
        <w:t>测查题型包括案例（材料）分析题、论述评价题、校阅改错</w:t>
      </w:r>
      <w:r>
        <w:rPr>
          <w:w w:val="99"/>
        </w:rPr>
        <w:t> </w:t>
      </w:r>
      <w:r>
        <w:rPr/>
        <w:t>题、材料作文题等。每次考试从上述题型中组合选取。</w:t>
      </w:r>
    </w:p>
    <w:p>
      <w:pPr>
        <w:pStyle w:val="BodyText"/>
        <w:spacing w:line="240" w:lineRule="auto" w:before="28"/>
        <w:ind w:left="750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四、作答要求</w:t>
      </w:r>
    </w:p>
    <w:p>
      <w:pPr>
        <w:pStyle w:val="BodyText"/>
        <w:spacing w:line="309" w:lineRule="auto" w:before="121"/>
        <w:ind w:right="0" w:firstLine="640"/>
        <w:jc w:val="left"/>
      </w:pPr>
      <w:r>
        <w:rPr>
          <w:spacing w:val="-10"/>
          <w:w w:val="95"/>
        </w:rPr>
        <w:t>考生在作答前，应用黑色字迹的签字笔或钢笔在答题卡（纸）</w:t>
      </w:r>
      <w:r>
        <w:rPr>
          <w:w w:val="99"/>
        </w:rPr>
        <w:t> </w:t>
      </w:r>
      <w:r>
        <w:rPr/>
        <w:t>上指定位置填写“姓名”和“准考证号”，并用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2B</w:t>
      </w:r>
      <w:r>
        <w:rPr>
          <w:rFonts w:ascii="宋体" w:hAnsi="宋体" w:cs="宋体" w:eastAsia="宋体"/>
          <w:spacing w:val="-80"/>
        </w:rPr>
        <w:t> </w:t>
      </w:r>
      <w:r>
        <w:rPr/>
        <w:t>铅笔将“准</w:t>
      </w:r>
      <w:r>
        <w:rPr>
          <w:w w:val="99"/>
        </w:rPr>
        <w:t> </w:t>
      </w:r>
      <w:r>
        <w:rPr/>
        <w:t>考证号”下面对应的信息点涂黑。</w:t>
      </w:r>
    </w:p>
    <w:p>
      <w:pPr>
        <w:pStyle w:val="BodyText"/>
        <w:spacing w:line="240" w:lineRule="auto" w:before="28"/>
        <w:ind w:left="75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（一）《职业能力倾向测验》</w:t>
      </w:r>
    </w:p>
    <w:p>
      <w:pPr>
        <w:pStyle w:val="BodyText"/>
        <w:spacing w:line="309" w:lineRule="auto" w:before="122"/>
        <w:ind w:right="0" w:firstLine="640"/>
        <w:jc w:val="left"/>
      </w:pPr>
      <w:r>
        <w:rPr/>
        <w:t>应考人员必须用</w:t>
      </w:r>
      <w:r>
        <w:rPr>
          <w:spacing w:val="-82"/>
        </w:rPr>
        <w:t> </w:t>
      </w:r>
      <w:r>
        <w:rPr>
          <w:rFonts w:ascii="宋体" w:hAnsi="宋体" w:cs="宋体" w:eastAsia="宋体"/>
        </w:rPr>
        <w:t>2B</w:t>
      </w:r>
      <w:r>
        <w:rPr>
          <w:rFonts w:ascii="宋体" w:hAnsi="宋体" w:cs="宋体" w:eastAsia="宋体"/>
          <w:spacing w:val="-82"/>
        </w:rPr>
        <w:t> </w:t>
      </w:r>
      <w:r>
        <w:rPr/>
        <w:t>铅笔在答题卡上作答，作答在题本上或</w:t>
      </w:r>
      <w:r>
        <w:rPr>
          <w:w w:val="99"/>
        </w:rPr>
        <w:t> </w:t>
      </w:r>
      <w:r>
        <w:rPr/>
        <w:t>其他位置的一律无效。</w:t>
      </w:r>
    </w:p>
    <w:p>
      <w:pPr>
        <w:pStyle w:val="BodyText"/>
        <w:spacing w:line="240" w:lineRule="auto" w:before="28"/>
        <w:ind w:left="75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（二）《综合应用能力》</w:t>
      </w:r>
    </w:p>
    <w:p>
      <w:pPr>
        <w:pStyle w:val="BodyText"/>
        <w:spacing w:line="309" w:lineRule="auto" w:before="121"/>
        <w:ind w:right="0" w:firstLine="640"/>
        <w:jc w:val="left"/>
      </w:pPr>
      <w:r>
        <w:rPr/>
        <w:t>应考人员必须用黑色墨水笔在专用答题纸指定题号的指定</w:t>
      </w:r>
      <w:r>
        <w:rPr>
          <w:w w:val="99"/>
        </w:rPr>
        <w:t> </w:t>
      </w:r>
      <w:r>
        <w:rPr>
          <w:spacing w:val="-4"/>
          <w:w w:val="95"/>
        </w:rPr>
        <w:t>位置内作答，用铅笔作答或在非指定位置内作答的一律无效。答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题不得使用涂改液。</w:t>
      </w:r>
    </w:p>
    <w:p>
      <w:pPr>
        <w:spacing w:after="0" w:line="309" w:lineRule="auto"/>
        <w:jc w:val="left"/>
        <w:sectPr>
          <w:pgSz w:w="11910" w:h="16840"/>
          <w:pgMar w:header="0" w:footer="1195" w:top="1580" w:bottom="1380" w:left="1480" w:right="1200"/>
        </w:sectPr>
      </w:pPr>
    </w:p>
    <w:p>
      <w:pPr>
        <w:spacing w:line="240" w:lineRule="auto" w:before="1"/>
        <w:rPr>
          <w:rFonts w:ascii="宋体" w:hAnsi="宋体" w:cs="宋体" w:eastAsia="宋体"/>
          <w:sz w:val="11"/>
          <w:szCs w:val="11"/>
        </w:rPr>
      </w:pPr>
    </w:p>
    <w:p>
      <w:pPr>
        <w:spacing w:after="0" w:line="240" w:lineRule="auto"/>
        <w:rPr>
          <w:rFonts w:ascii="宋体" w:hAnsi="宋体" w:cs="宋体" w:eastAsia="宋体"/>
          <w:sz w:val="11"/>
          <w:szCs w:val="11"/>
        </w:rPr>
        <w:sectPr>
          <w:pgSz w:w="11910" w:h="16840"/>
          <w:pgMar w:header="0" w:footer="1195" w:top="1580" w:bottom="1380" w:left="1480" w:right="128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2</w:t>
      </w:r>
    </w:p>
    <w:p>
      <w:pPr>
        <w:spacing w:line="240" w:lineRule="auto" w:before="12"/>
        <w:rPr>
          <w:rFonts w:ascii="宋体" w:hAnsi="宋体" w:cs="宋体" w:eastAsia="宋体"/>
          <w:sz w:val="33"/>
          <w:szCs w:val="33"/>
        </w:rPr>
      </w:pPr>
      <w:r>
        <w:rPr/>
        <w:br w:type="column"/>
      </w:r>
      <w:r>
        <w:rPr>
          <w:rFonts w:ascii="宋体"/>
          <w:sz w:val="33"/>
        </w:rPr>
      </w:r>
    </w:p>
    <w:p>
      <w:pPr>
        <w:pStyle w:val="Heading1"/>
        <w:tabs>
          <w:tab w:pos="1006" w:val="left" w:leader="none"/>
          <w:tab w:pos="190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w w:val="95"/>
        </w:rPr>
        <w:t>委</w:t>
        <w:tab/>
        <w:t>托</w:t>
        <w:tab/>
      </w:r>
      <w:r>
        <w:rPr/>
        <w:t>函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280"/>
          <w:cols w:num="2" w:equalWidth="0">
            <w:col w:w="992" w:space="2311"/>
            <w:col w:w="5847"/>
          </w:cols>
        </w:sect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18"/>
          <w:szCs w:val="18"/>
        </w:rPr>
      </w:pPr>
    </w:p>
    <w:p>
      <w:pPr>
        <w:pStyle w:val="BodyText"/>
        <w:tabs>
          <w:tab w:pos="2831" w:val="left" w:leader="none"/>
        </w:tabs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ab/>
      </w:r>
      <w:r>
        <w:rPr>
          <w:rFonts w:ascii="Times New Roman" w:hAnsi="Times New Roman" w:cs="Times New Roman" w:eastAsia="Times New Roman"/>
        </w:rPr>
      </w:r>
      <w:r>
        <w:rPr/>
        <w:t>：</w:t>
      </w:r>
    </w:p>
    <w:p>
      <w:pPr>
        <w:spacing w:line="240" w:lineRule="auto" w:before="13"/>
        <w:rPr>
          <w:rFonts w:ascii="宋体" w:hAnsi="宋体" w:cs="宋体" w:eastAsia="宋体"/>
          <w:sz w:val="22"/>
          <w:szCs w:val="22"/>
        </w:rPr>
      </w:pPr>
    </w:p>
    <w:p>
      <w:pPr>
        <w:pStyle w:val="BodyText"/>
        <w:spacing w:line="412" w:lineRule="auto"/>
        <w:ind w:right="0" w:firstLine="640"/>
        <w:jc w:val="left"/>
      </w:pPr>
      <w:r>
        <w:rPr>
          <w:spacing w:val="-4"/>
          <w:w w:val="95"/>
        </w:rPr>
        <w:t>为做好事业单位公开招聘人员考试工作，特委托你单位提供</w:t>
      </w:r>
      <w:r>
        <w:rPr>
          <w:w w:val="99"/>
        </w:rPr>
        <w:t> </w:t>
      </w:r>
      <w:r>
        <w:rPr/>
        <w:t>以下考试服务事项。</w:t>
      </w:r>
    </w:p>
    <w:p>
      <w:pPr>
        <w:pStyle w:val="BodyText"/>
        <w:tabs>
          <w:tab w:pos="2670" w:val="left" w:leader="none"/>
          <w:tab w:pos="6189" w:val="left" w:leader="none"/>
          <w:tab w:pos="9029" w:val="left" w:leader="none"/>
        </w:tabs>
        <w:spacing w:line="240" w:lineRule="auto" w:before="71"/>
        <w:ind w:left="750"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笔试科目：</w:t>
      </w:r>
      <w:r>
        <w:rPr>
          <w:rFonts w:ascii="Times New Roman" w:hAnsi="Times New Roman" w:cs="Times New Roman" w:eastAsia="Times New Roman"/>
          <w:w w:val="95"/>
        </w:rPr>
      </w:r>
      <w:r>
        <w:rPr>
          <w:rFonts w:ascii="Times New Roman" w:hAnsi="Times New Roman" w:cs="Times New Roman" w:eastAsia="Times New Roman"/>
          <w:w w:val="95"/>
          <w:u w:val="single" w:color="000000"/>
        </w:rPr>
        <w:tab/>
      </w:r>
      <w:r>
        <w:rPr>
          <w:w w:val="95"/>
          <w:u w:val="single" w:color="000000"/>
        </w:rPr>
        <w:t>《职业能力倾向测验》</w:t>
      </w:r>
      <w:r>
        <w:rPr>
          <w:rFonts w:ascii="Times New Roman" w:hAnsi="Times New Roman" w:cs="Times New Roman" w:eastAsia="Times New Roman"/>
          <w:w w:val="95"/>
          <w:u w:val="single" w:color="000000"/>
        </w:rPr>
        <w:tab/>
      </w:r>
      <w:r>
        <w:rPr>
          <w:u w:val="single" w:color="000000"/>
        </w:rPr>
        <w:t>《综合应用能力》</w:t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9029" w:val="left" w:leader="none"/>
        </w:tabs>
        <w:spacing w:line="240" w:lineRule="auto"/>
        <w:ind w:left="750" w:right="0"/>
        <w:jc w:val="left"/>
        <w:rPr>
          <w:rFonts w:ascii="Times New Roman" w:hAnsi="Times New Roman" w:cs="Times New Roman" w:eastAsia="Times New Roman"/>
        </w:rPr>
      </w:pPr>
      <w:r>
        <w:rPr>
          <w:spacing w:val="-11"/>
        </w:rPr>
        <w:t>笔试日期（填当前批次日期）：</w:t>
      </w:r>
      <w:r>
        <w:rPr>
          <w:rFonts w:ascii="Times New Roman" w:hAnsi="Times New Roman" w:cs="Times New Roman" w:eastAsia="Times New Roman"/>
          <w:spacing w:val="-11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9029" w:val="left" w:leader="none"/>
        </w:tabs>
        <w:spacing w:line="240" w:lineRule="auto"/>
        <w:ind w:left="750" w:right="0"/>
        <w:jc w:val="left"/>
        <w:rPr>
          <w:rFonts w:ascii="Times New Roman" w:hAnsi="Times New Roman" w:cs="Times New Roman" w:eastAsia="Times New Roman"/>
        </w:rPr>
      </w:pPr>
      <w:r>
        <w:rPr/>
        <w:t>是否需要面试试卷：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9029" w:val="left" w:leader="none"/>
        </w:tabs>
        <w:spacing w:line="240" w:lineRule="auto"/>
        <w:ind w:left="754" w:right="0"/>
        <w:jc w:val="left"/>
        <w:rPr>
          <w:rFonts w:ascii="Times New Roman" w:hAnsi="Times New Roman" w:cs="Times New Roman" w:eastAsia="Times New Roman"/>
        </w:rPr>
      </w:pPr>
      <w:r>
        <w:rPr>
          <w:spacing w:val="-9"/>
        </w:rPr>
        <w:t>联系人（系统管理员或资格审查员）：</w:t>
      </w:r>
      <w:r>
        <w:rPr>
          <w:rFonts w:ascii="Times New Roman" w:hAnsi="Times New Roman" w:cs="Times New Roman" w:eastAsia="Times New Roman"/>
          <w:spacing w:val="-9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9029" w:val="left" w:leader="none"/>
        </w:tabs>
        <w:spacing w:line="240" w:lineRule="auto"/>
        <w:ind w:left="754" w:right="0"/>
        <w:jc w:val="left"/>
        <w:rPr>
          <w:rFonts w:ascii="Times New Roman" w:hAnsi="Times New Roman" w:cs="Times New Roman" w:eastAsia="Times New Roman"/>
        </w:rPr>
      </w:pPr>
      <w:r>
        <w:rPr/>
        <w:t>联系电话：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9029" w:val="left" w:leader="none"/>
        </w:tabs>
        <w:spacing w:line="240" w:lineRule="auto"/>
        <w:ind w:left="754" w:right="0"/>
        <w:jc w:val="left"/>
        <w:rPr>
          <w:rFonts w:ascii="Times New Roman" w:hAnsi="Times New Roman" w:cs="Times New Roman" w:eastAsia="Times New Roman"/>
        </w:rPr>
      </w:pPr>
      <w:r>
        <w:rPr/>
        <w:t>备注：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3.15pt;height:.85pt;mso-position-horizontal-relative:char;mso-position-vertical-relative:line" coordorigin="0,0" coordsize="8863,17">
            <v:group style="position:absolute;left:8;top:8;width:8846;height:2" coordorigin="8,8" coordsize="8846,2">
              <v:shape style="position:absolute;left:8;top:8;width:8846;height:2" coordorigin="8,8" coordsize="8846,0" path="m8,8l8854,8e" filled="false" stroked="true" strokeweight=".8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16"/>
        <w:ind w:left="2029" w:right="0"/>
        <w:jc w:val="left"/>
      </w:pPr>
      <w:r>
        <w:rPr>
          <w:spacing w:val="-14"/>
        </w:rPr>
        <w:t>委托单位名称（盖章）：</w:t>
      </w:r>
    </w:p>
    <w:p>
      <w:pPr>
        <w:spacing w:line="20" w:lineRule="exact"/>
        <w:ind w:left="538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79.1pt;height:.85pt;mso-position-horizontal-relative:char;mso-position-vertical-relative:line" coordorigin="0,0" coordsize="3582,17">
            <v:group style="position:absolute;left:8;top:8;width:3565;height:2" coordorigin="8,8" coordsize="3565,2">
              <v:shape style="position:absolute;left:8;top:8;width:3565;height:2" coordorigin="8,8" coordsize="3565,0" path="m8,8l3573,8e" filled="false" stroked="true" strokeweight=".83997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10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spacing w:line="240" w:lineRule="auto"/>
        <w:ind w:left="4910" w:right="0"/>
        <w:jc w:val="left"/>
      </w:pPr>
      <w:r>
        <w:rPr/>
        <w:t>委托日期：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280"/>
        </w:sectPr>
      </w:pPr>
    </w:p>
    <w:p>
      <w:pPr>
        <w:spacing w:line="240" w:lineRule="auto" w:before="1"/>
        <w:rPr>
          <w:rFonts w:ascii="宋体" w:hAnsi="宋体" w:cs="宋体" w:eastAsia="宋体"/>
          <w:sz w:val="11"/>
          <w:szCs w:val="11"/>
        </w:rPr>
      </w:pPr>
    </w:p>
    <w:p>
      <w:pPr>
        <w:spacing w:after="0" w:line="240" w:lineRule="auto"/>
        <w:rPr>
          <w:rFonts w:ascii="宋体" w:hAnsi="宋体" w:cs="宋体" w:eastAsia="宋体"/>
          <w:sz w:val="11"/>
          <w:szCs w:val="11"/>
        </w:rPr>
        <w:sectPr>
          <w:pgSz w:w="11910" w:h="16840"/>
          <w:pgMar w:header="0" w:footer="1195" w:top="1580" w:bottom="1380" w:left="1360" w:right="1240"/>
        </w:sectPr>
      </w:pPr>
    </w:p>
    <w:p>
      <w:pPr>
        <w:pStyle w:val="BodyText"/>
        <w:spacing w:line="240" w:lineRule="auto"/>
        <w:ind w:left="229"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3</w:t>
      </w:r>
    </w:p>
    <w:p>
      <w:pPr>
        <w:spacing w:line="240" w:lineRule="auto" w:before="12"/>
        <w:rPr>
          <w:rFonts w:ascii="宋体" w:hAnsi="宋体" w:cs="宋体" w:eastAsia="宋体"/>
          <w:sz w:val="33"/>
          <w:szCs w:val="33"/>
        </w:rPr>
      </w:pPr>
      <w:r>
        <w:rPr/>
        <w:br w:type="column"/>
      </w:r>
      <w:r>
        <w:rPr>
          <w:rFonts w:ascii="宋体"/>
          <w:sz w:val="33"/>
        </w:rPr>
      </w:r>
    </w:p>
    <w:p>
      <w:pPr>
        <w:pStyle w:val="Heading1"/>
        <w:spacing w:line="240" w:lineRule="auto"/>
        <w:ind w:left="229" w:right="0"/>
        <w:jc w:val="left"/>
        <w:rPr>
          <w:b w:val="0"/>
          <w:bCs w:val="0"/>
        </w:rPr>
      </w:pPr>
      <w:r>
        <w:rPr>
          <w:spacing w:val="5"/>
        </w:rPr>
        <w:t>省、市人事考试机构联系方式</w:t>
      </w:r>
      <w:r>
        <w:rPr>
          <w:b w:val="0"/>
          <w:bCs w:val="0"/>
          <w:spacing w:val="5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360" w:right="1240"/>
          <w:cols w:num="2" w:equalWidth="0">
            <w:col w:w="1112" w:space="412"/>
            <w:col w:w="7786"/>
          </w:cols>
        </w:sectPr>
      </w:pPr>
    </w:p>
    <w:p>
      <w:pPr>
        <w:spacing w:line="240" w:lineRule="auto" w:before="10"/>
        <w:rPr>
          <w:rFonts w:ascii="宋体" w:hAnsi="宋体" w:cs="宋体" w:eastAsia="宋体"/>
          <w:b/>
          <w:bCs/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3120"/>
        <w:gridCol w:w="1700"/>
        <w:gridCol w:w="1865"/>
      </w:tblGrid>
      <w:tr>
        <w:trPr>
          <w:trHeight w:val="530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7"/>
              <w:ind w:left="7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单位名称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地 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7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联系事项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7"/>
              <w:ind w:left="44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联系电话</w:t>
            </w:r>
          </w:p>
        </w:tc>
      </w:tr>
      <w:tr>
        <w:trPr>
          <w:trHeight w:val="720" w:hRule="exact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省人事考试院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300" w:lineRule="exact"/>
              <w:ind w:left="1163" w:right="353" w:hanging="80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杭州市上城区佑圣观路 </w:t>
            </w:r>
            <w:r>
              <w:rPr>
                <w:rFonts w:ascii="宋体" w:hAnsi="宋体" w:cs="宋体" w:eastAsia="宋体"/>
                <w:sz w:val="24"/>
                <w:szCs w:val="24"/>
              </w:rPr>
              <w:t>74-1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55"/>
              <w:ind w:left="100" w:right="8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pacing w:val="9"/>
                <w:sz w:val="24"/>
                <w:szCs w:val="24"/>
              </w:rPr>
              <w:t>考试委托和报 </w:t>
            </w:r>
            <w:r>
              <w:rPr>
                <w:rFonts w:ascii="宋体" w:hAnsi="宋体" w:cs="宋体" w:eastAsia="宋体"/>
                <w:sz w:val="24"/>
                <w:szCs w:val="24"/>
              </w:rPr>
              <w:t>名技术支持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55"/>
              <w:ind w:left="146" w:right="146" w:firstLine="4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信息科 </w:t>
            </w:r>
            <w:r>
              <w:rPr>
                <w:rFonts w:ascii="宋体" w:hAnsi="宋体" w:cs="宋体" w:eastAsia="宋体"/>
                <w:sz w:val="24"/>
                <w:szCs w:val="24"/>
              </w:rPr>
              <w:t>0571-88395081</w:t>
            </w:r>
          </w:p>
        </w:tc>
      </w:tr>
      <w:tr>
        <w:trPr>
          <w:trHeight w:val="673" w:hRule="exact"/>
        </w:trPr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31"/>
              <w:ind w:left="100" w:right="8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pacing w:val="9"/>
                <w:sz w:val="24"/>
                <w:szCs w:val="24"/>
              </w:rPr>
              <w:t>试卷预订和考 </w:t>
            </w:r>
            <w:r>
              <w:rPr>
                <w:rFonts w:ascii="宋体" w:hAnsi="宋体" w:cs="宋体" w:eastAsia="宋体"/>
                <w:sz w:val="24"/>
                <w:szCs w:val="24"/>
              </w:rPr>
              <w:t>试考务安排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31"/>
              <w:ind w:left="146" w:right="146" w:firstLine="4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考务科 </w:t>
            </w:r>
            <w:r>
              <w:rPr>
                <w:rFonts w:ascii="宋体" w:hAnsi="宋体" w:cs="宋体" w:eastAsia="宋体"/>
                <w:sz w:val="24"/>
                <w:szCs w:val="24"/>
              </w:rPr>
              <w:t>0571-88395087</w:t>
            </w:r>
          </w:p>
        </w:tc>
      </w:tr>
      <w:tr>
        <w:trPr>
          <w:trHeight w:val="480" w:hRule="exact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40" w:lineRule="auto" w:before="46"/>
              <w:ind w:left="33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传真：</w:t>
            </w:r>
            <w:r>
              <w:rPr>
                <w:rFonts w:ascii="宋体" w:hAnsi="宋体" w:cs="宋体" w:eastAsia="宋体"/>
                <w:sz w:val="24"/>
                <w:szCs w:val="24"/>
              </w:rPr>
              <w:t>88395085</w:t>
              <w:tab/>
              <w:t>88396652</w:t>
            </w:r>
          </w:p>
        </w:tc>
      </w:tr>
      <w:tr>
        <w:trPr>
          <w:trHeight w:val="972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31"/>
              <w:ind w:left="103" w:right="1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杭州市人才管理服务 中心（杭州市人事考 试院）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exact" w:before="142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上城区中河路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242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号杭州市</w:t>
            </w:r>
          </w:p>
          <w:p>
            <w:pPr>
              <w:pStyle w:val="TableParagraph"/>
              <w:spacing w:line="307" w:lineRule="exact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人力社保大楼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2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号楼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5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182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0571-85456079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:85167752</w:t>
            </w:r>
          </w:p>
        </w:tc>
      </w:tr>
      <w:tr>
        <w:trPr>
          <w:trHeight w:val="773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2"/>
              <w:ind w:left="22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温州市人事考试院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exact" w:before="41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温州市学院中路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5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号人才大</w:t>
            </w:r>
          </w:p>
          <w:p>
            <w:pPr>
              <w:pStyle w:val="TableParagraph"/>
              <w:spacing w:line="307" w:lineRule="exact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厦办公楼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9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2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81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0577-89090509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:89090509</w:t>
            </w:r>
          </w:p>
        </w:tc>
      </w:tr>
      <w:tr>
        <w:trPr>
          <w:trHeight w:val="643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7"/>
              <w:ind w:left="1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嘉兴市人事考试中心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7"/>
              <w:ind w:left="41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嘉兴市东升路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1042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7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16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0573-82214528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:83837178</w:t>
            </w:r>
          </w:p>
        </w:tc>
      </w:tr>
      <w:tr>
        <w:trPr>
          <w:trHeight w:val="910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湖州市人才资源开发</w:t>
            </w:r>
          </w:p>
          <w:p>
            <w:pPr>
              <w:pStyle w:val="TableParagraph"/>
              <w:spacing w:line="300" w:lineRule="exact" w:before="33"/>
              <w:ind w:left="463" w:right="101" w:hanging="36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管理中心（湖州市人 事考试中心）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151"/>
              <w:ind w:left="835" w:right="173" w:hanging="66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湖州市金盖山路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66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号湖州 市民服务中心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151"/>
              <w:ind w:left="206" w:right="20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0572-2057313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:2075391</w:t>
            </w:r>
          </w:p>
        </w:tc>
      </w:tr>
      <w:tr>
        <w:trPr>
          <w:trHeight w:val="612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2"/>
              <w:ind w:left="343" w:right="101" w:hanging="24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绍兴市就业促进和人 力资源服务中心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1"/>
              <w:ind w:left="47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绍兴市曲屯路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368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1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2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0575-81503309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:81503323</w:t>
            </w:r>
          </w:p>
        </w:tc>
      </w:tr>
      <w:tr>
        <w:trPr>
          <w:trHeight w:val="610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583" w:right="101" w:hanging="48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金华市人才服务和人 事考试中心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41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金华市丹溪路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1195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0579-82462336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:82466706</w:t>
            </w:r>
          </w:p>
        </w:tc>
      </w:tr>
      <w:tr>
        <w:trPr>
          <w:trHeight w:val="610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22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义乌市人事考试院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23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义乌市香山路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389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3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0579-85435156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:85435180</w:t>
            </w:r>
          </w:p>
        </w:tc>
      </w:tr>
      <w:tr>
        <w:trPr>
          <w:trHeight w:val="732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60"/>
              <w:ind w:left="823" w:right="101" w:hanging="7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衢州市人才和就业管 理中心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exact" w:before="19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衢州市荷五路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468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号退役军</w:t>
            </w:r>
          </w:p>
          <w:p>
            <w:pPr>
              <w:pStyle w:val="TableParagraph"/>
              <w:spacing w:line="307" w:lineRule="exact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人局大楼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5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1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60"/>
              <w:ind w:left="206" w:right="20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0570-3074577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:3575180</w:t>
            </w:r>
          </w:p>
        </w:tc>
      </w:tr>
      <w:tr>
        <w:trPr>
          <w:trHeight w:val="704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7"/>
              <w:ind w:left="22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舟山市人事考试院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exact" w:before="6"/>
              <w:ind w:left="11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舟山市新城海天大道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681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  <w:p>
            <w:pPr>
              <w:pStyle w:val="TableParagraph"/>
              <w:spacing w:line="307" w:lineRule="exact"/>
              <w:ind w:left="11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市行政中心东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1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号楼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219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室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7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46"/>
              <w:ind w:left="206" w:right="20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0580-2281692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:2281692</w:t>
            </w:r>
          </w:p>
        </w:tc>
      </w:tr>
      <w:tr>
        <w:trPr>
          <w:trHeight w:val="706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9"/>
              <w:ind w:left="22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丽水市人事考试院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exact" w:before="7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丽水市莲都区人民街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  <w:p>
            <w:pPr>
              <w:pStyle w:val="TableParagraph"/>
              <w:spacing w:line="307" w:lineRule="exact"/>
              <w:ind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商会大厦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8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9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48"/>
              <w:ind w:left="206" w:right="20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0578-2181620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:2181602</w:t>
            </w:r>
          </w:p>
        </w:tc>
      </w:tr>
      <w:tr>
        <w:trPr>
          <w:trHeight w:val="706" w:hRule="exac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6"/>
              <w:ind w:left="22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台州市人事考试院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48"/>
              <w:ind w:left="1223" w:right="233" w:hanging="98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台州市椒江区白云山南路 </w:t>
            </w:r>
            <w:r>
              <w:rPr>
                <w:rFonts w:ascii="宋体" w:hAnsi="宋体" w:cs="宋体" w:eastAsia="宋体"/>
                <w:sz w:val="24"/>
                <w:szCs w:val="24"/>
              </w:rPr>
              <w:t>139</w:t>
            </w:r>
            <w:r>
              <w:rPr>
                <w:rFonts w:ascii="宋体" w:hAnsi="宋体" w:cs="宋体" w:eastAsia="宋体"/>
                <w:spacing w:val="-60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</w:rPr>
              <w:t>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6"/>
              <w:ind w:left="36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考试委托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 w:before="48"/>
              <w:ind w:left="146" w:right="14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0576-88511092 </w:t>
            </w:r>
            <w:r>
              <w:rPr>
                <w:rFonts w:ascii="宋体" w:hAnsi="宋体" w:cs="宋体" w:eastAsia="宋体"/>
                <w:sz w:val="24"/>
                <w:szCs w:val="24"/>
              </w:rPr>
              <w:t>传真</w:t>
            </w:r>
            <w:r>
              <w:rPr>
                <w:rFonts w:ascii="宋体" w:hAnsi="宋体" w:cs="宋体" w:eastAsia="宋体"/>
                <w:sz w:val="24"/>
                <w:szCs w:val="24"/>
              </w:rPr>
              <w:t>:88582115</w:t>
            </w:r>
          </w:p>
        </w:tc>
      </w:tr>
    </w:tbl>
    <w:p>
      <w:pPr>
        <w:spacing w:after="0" w:line="300" w:lineRule="exact"/>
        <w:jc w:val="left"/>
        <w:rPr>
          <w:rFonts w:ascii="宋体" w:hAnsi="宋体" w:cs="宋体" w:eastAsia="宋体"/>
          <w:sz w:val="24"/>
          <w:szCs w:val="24"/>
        </w:rPr>
        <w:sectPr>
          <w:type w:val="continuous"/>
          <w:pgSz w:w="11910" w:h="16840"/>
          <w:pgMar w:top="1580" w:bottom="280" w:left="1360" w:right="1240"/>
        </w:sect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11"/>
          <w:szCs w:val="11"/>
        </w:rPr>
      </w:pPr>
    </w:p>
    <w:p>
      <w:pPr>
        <w:spacing w:after="0" w:line="240" w:lineRule="auto"/>
        <w:rPr>
          <w:rFonts w:ascii="宋体" w:hAnsi="宋体" w:cs="宋体" w:eastAsia="宋体"/>
          <w:sz w:val="11"/>
          <w:szCs w:val="11"/>
        </w:rPr>
        <w:sectPr>
          <w:footerReference w:type="default" r:id="rId10"/>
          <w:pgSz w:w="11910" w:h="16840"/>
          <w:pgMar w:footer="1195" w:header="0" w:top="1580" w:bottom="1380" w:left="1480" w:right="120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4</w:t>
      </w:r>
    </w:p>
    <w:p>
      <w:pPr>
        <w:spacing w:line="240" w:lineRule="auto" w:before="3"/>
        <w:rPr>
          <w:rFonts w:ascii="宋体" w:hAnsi="宋体" w:cs="宋体" w:eastAsia="宋体"/>
          <w:sz w:val="41"/>
          <w:szCs w:val="41"/>
        </w:rPr>
      </w:pPr>
      <w:r>
        <w:rPr/>
        <w:br w:type="column"/>
      </w:r>
      <w:r>
        <w:rPr>
          <w:rFonts w:ascii="宋体"/>
          <w:sz w:val="41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网上报名系统使用规定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200"/>
          <w:cols w:num="2" w:equalWidth="0">
            <w:col w:w="992" w:space="1222"/>
            <w:col w:w="7016"/>
          </w:cols>
        </w:sect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pStyle w:val="BodyText"/>
        <w:tabs>
          <w:tab w:pos="2031" w:val="left" w:leader="none"/>
        </w:tabs>
        <w:spacing w:line="321" w:lineRule="auto" w:before="135"/>
        <w:ind w:right="110" w:firstLine="640"/>
        <w:jc w:val="left"/>
      </w:pPr>
      <w:r>
        <w:rPr>
          <w:w w:val="95"/>
        </w:rPr>
        <w:t>第一条</w:t>
        <w:tab/>
      </w:r>
      <w:r>
        <w:rPr>
          <w:spacing w:val="-5"/>
        </w:rPr>
        <w:t>为贯彻落实《浙江省人力社保厅办公室关于在事业</w:t>
      </w:r>
      <w:r>
        <w:rPr>
          <w:w w:val="99"/>
        </w:rPr>
        <w:t> </w:t>
      </w:r>
      <w:r>
        <w:rPr/>
        <w:t>单位公开招聘人员考试服务工作中深化“放管服”改革的通知》</w:t>
      </w:r>
    </w:p>
    <w:p>
      <w:pPr>
        <w:pStyle w:val="BodyText"/>
        <w:spacing w:line="321" w:lineRule="auto" w:before="31"/>
        <w:ind w:right="268"/>
        <w:jc w:val="both"/>
      </w:pPr>
      <w:r>
        <w:rPr/>
        <w:t>（浙人社办发</w:t>
      </w:r>
      <w:r>
        <w:rPr>
          <w:rFonts w:ascii="宋体" w:hAnsi="宋体" w:cs="宋体" w:eastAsia="宋体"/>
        </w:rPr>
        <w:t>﹝</w:t>
      </w:r>
      <w:r>
        <w:rPr>
          <w:rFonts w:ascii="宋体" w:hAnsi="宋体" w:cs="宋体" w:eastAsia="宋体"/>
        </w:rPr>
        <w:t>2017</w:t>
      </w:r>
      <w:r>
        <w:rPr>
          <w:rFonts w:ascii="宋体" w:hAnsi="宋体" w:cs="宋体" w:eastAsia="宋体"/>
        </w:rPr>
        <w:t>﹞</w:t>
      </w:r>
      <w:r>
        <w:rPr>
          <w:rFonts w:ascii="宋体" w:hAnsi="宋体" w:cs="宋体" w:eastAsia="宋体"/>
        </w:rPr>
        <w:t>48 </w:t>
      </w:r>
      <w:r>
        <w:rPr>
          <w:spacing w:val="2"/>
        </w:rPr>
        <w:t>号）精神，加强全省事业单位公开招</w:t>
      </w:r>
      <w:r>
        <w:rPr>
          <w:w w:val="99"/>
        </w:rPr>
        <w:t> </w:t>
      </w:r>
      <w:r>
        <w:rPr>
          <w:spacing w:val="-4"/>
          <w:w w:val="95"/>
        </w:rPr>
        <w:t>聘人员考试服务网上报名系统用户账号及权限的规范化管理，确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保系统安全、有序、平稳地运行，制定本规定。</w:t>
      </w:r>
    </w:p>
    <w:p>
      <w:pPr>
        <w:pStyle w:val="BodyText"/>
        <w:spacing w:line="321" w:lineRule="auto" w:before="31"/>
        <w:ind w:right="272" w:firstLine="640"/>
        <w:jc w:val="both"/>
      </w:pPr>
      <w:r>
        <w:rPr/>
        <w:t>第二条</w:t>
      </w:r>
      <w:r>
        <w:rPr>
          <w:spacing w:val="146"/>
        </w:rPr>
        <w:t> </w:t>
      </w:r>
      <w:r>
        <w:rPr>
          <w:spacing w:val="-5"/>
        </w:rPr>
        <w:t>用户分为省级、市级、县级三个级别，每级用户分</w:t>
      </w:r>
      <w:r>
        <w:rPr>
          <w:w w:val="99"/>
        </w:rPr>
        <w:t> </w:t>
      </w:r>
      <w:r>
        <w:rPr>
          <w:spacing w:val="-4"/>
          <w:w w:val="95"/>
        </w:rPr>
        <w:t>为系统管理员和资格审查员两个类别。系统管理员账号由上一级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>
          <w:spacing w:val="-4"/>
          <w:w w:val="95"/>
        </w:rPr>
        <w:t>管理员创建，资格审查员账号由本级系统管理员在系统中根据招</w:t>
      </w:r>
      <w:r>
        <w:rPr>
          <w:spacing w:val="139"/>
          <w:w w:val="95"/>
        </w:rPr>
        <w:t> </w:t>
      </w:r>
      <w:r>
        <w:rPr>
          <w:spacing w:val="139"/>
          <w:w w:val="95"/>
        </w:rPr>
      </w:r>
      <w:r>
        <w:rPr/>
        <w:t>考单位目录自动生成。</w:t>
      </w:r>
    </w:p>
    <w:p>
      <w:pPr>
        <w:pStyle w:val="BodyText"/>
        <w:spacing w:line="321" w:lineRule="auto" w:before="32"/>
        <w:ind w:right="274" w:firstLine="640"/>
        <w:jc w:val="both"/>
      </w:pPr>
      <w:r>
        <w:rPr/>
        <w:t>第三条</w:t>
      </w:r>
      <w:r>
        <w:rPr>
          <w:spacing w:val="148"/>
        </w:rPr>
        <w:t> </w:t>
      </w:r>
      <w:r>
        <w:rPr>
          <w:spacing w:val="-5"/>
        </w:rPr>
        <w:t>创建系统管理员账号要进行实名登记，须填写管理</w:t>
      </w:r>
      <w:r>
        <w:rPr>
          <w:w w:val="99"/>
        </w:rPr>
        <w:t> </w:t>
      </w:r>
      <w:r>
        <w:rPr>
          <w:spacing w:val="-4"/>
          <w:w w:val="95"/>
        </w:rPr>
        <w:t>员姓名、身份证号和手机号码。登录系统时将发送短信验证码至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登记的手机，填写正确的验证码后方能登录。</w:t>
      </w:r>
    </w:p>
    <w:p>
      <w:pPr>
        <w:pStyle w:val="BodyText"/>
        <w:spacing w:line="321" w:lineRule="auto" w:before="31"/>
        <w:ind w:right="271" w:firstLine="640"/>
        <w:jc w:val="both"/>
      </w:pPr>
      <w:r>
        <w:rPr/>
        <w:t>第四条</w:t>
      </w:r>
      <w:r>
        <w:rPr>
          <w:spacing w:val="148"/>
        </w:rPr>
        <w:t> </w:t>
      </w:r>
      <w:r>
        <w:rPr>
          <w:spacing w:val="-5"/>
        </w:rPr>
        <w:t>各级用户应妥善保管好用户名和密码，严禁泄露相</w:t>
      </w:r>
      <w:r>
        <w:rPr>
          <w:w w:val="99"/>
        </w:rPr>
        <w:t> </w:t>
      </w:r>
      <w:r>
        <w:rPr/>
        <w:t>关信息（包括账号</w:t>
      </w:r>
      <w:r>
        <w:rPr>
          <w:spacing w:val="-91"/>
        </w:rPr>
        <w:t> </w:t>
      </w:r>
      <w:r>
        <w:rPr>
          <w:rFonts w:ascii="宋体" w:hAnsi="宋体" w:cs="宋体" w:eastAsia="宋体"/>
          <w:spacing w:val="-9"/>
        </w:rPr>
        <w:t>ID</w:t>
      </w:r>
      <w:r>
        <w:rPr>
          <w:spacing w:val="-9"/>
        </w:rPr>
        <w:t>、密码、账号属性等），否则由此产生的一</w:t>
      </w:r>
      <w:r>
        <w:rPr>
          <w:w w:val="99"/>
        </w:rPr>
        <w:t> </w:t>
      </w:r>
      <w:r>
        <w:rPr>
          <w:spacing w:val="-4"/>
          <w:w w:val="95"/>
        </w:rPr>
        <w:t>切后果均由账号使用者承担。用户因工作或其他原因产生人事变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动的，应重新申请账号并停用原账号。</w:t>
      </w:r>
    </w:p>
    <w:p>
      <w:pPr>
        <w:pStyle w:val="BodyText"/>
        <w:tabs>
          <w:tab w:pos="2029" w:val="left" w:leader="none"/>
        </w:tabs>
        <w:spacing w:line="321" w:lineRule="auto" w:before="34"/>
        <w:ind w:right="159" w:firstLine="640"/>
        <w:jc w:val="left"/>
      </w:pPr>
      <w:r>
        <w:rPr>
          <w:w w:val="95"/>
        </w:rPr>
        <w:t>第五条</w:t>
        <w:tab/>
        <w:t>系统中考试的生成、参数设置等由各市、县（市、</w:t>
      </w:r>
      <w:r>
        <w:rPr>
          <w:w w:val="99"/>
        </w:rPr>
        <w:t> </w:t>
      </w:r>
      <w:r>
        <w:rPr>
          <w:spacing w:val="-4"/>
        </w:rPr>
        <w:t>区）系统管理员根据当地公告自行设定，操作过程务必按照规范</w:t>
      </w:r>
      <w:r>
        <w:rPr>
          <w:w w:val="99"/>
        </w:rPr>
        <w:t> </w:t>
      </w:r>
      <w:r>
        <w:rPr/>
        <w:t>步骤进行。</w:t>
      </w:r>
    </w:p>
    <w:p>
      <w:pPr>
        <w:pStyle w:val="BodyText"/>
        <w:spacing w:line="321" w:lineRule="auto" w:before="34"/>
        <w:ind w:right="274" w:firstLine="640"/>
        <w:jc w:val="both"/>
      </w:pPr>
      <w:r>
        <w:rPr/>
        <w:t>第六条</w:t>
      </w:r>
      <w:r>
        <w:rPr>
          <w:spacing w:val="147"/>
        </w:rPr>
        <w:t> </w:t>
      </w:r>
      <w:r>
        <w:rPr>
          <w:spacing w:val="-5"/>
        </w:rPr>
        <w:t>各级系统管理员要确保信息安全，严禁将考生填报</w:t>
      </w:r>
      <w:r>
        <w:rPr>
          <w:w w:val="99"/>
        </w:rPr>
        <w:t> </w:t>
      </w:r>
      <w:r>
        <w:rPr>
          <w:spacing w:val="-4"/>
          <w:w w:val="95"/>
        </w:rPr>
        <w:t>的个人信息出售或者擅自提供给他人，否则，按人事考试有关纪</w:t>
      </w:r>
      <w:r>
        <w:rPr>
          <w:spacing w:val="-4"/>
        </w:rPr>
      </w:r>
    </w:p>
    <w:p>
      <w:pPr>
        <w:spacing w:after="0" w:line="321" w:lineRule="auto"/>
        <w:jc w:val="both"/>
        <w:sectPr>
          <w:type w:val="continuous"/>
          <w:pgSz w:w="11910" w:h="16840"/>
          <w:pgMar w:top="1580" w:bottom="280" w:left="1480" w:right="1200"/>
        </w:sectPr>
      </w:pPr>
    </w:p>
    <w:p>
      <w:pPr>
        <w:spacing w:line="240" w:lineRule="auto" w:before="8"/>
        <w:rPr>
          <w:rFonts w:ascii="宋体" w:hAnsi="宋体" w:cs="宋体" w:eastAsia="宋体"/>
          <w:sz w:val="13"/>
          <w:szCs w:val="13"/>
        </w:rPr>
      </w:pPr>
    </w:p>
    <w:p>
      <w:pPr>
        <w:pStyle w:val="BodyText"/>
        <w:spacing w:line="240" w:lineRule="auto"/>
        <w:ind w:right="98"/>
        <w:jc w:val="left"/>
      </w:pPr>
      <w:r>
        <w:rPr/>
        <w:t>律规定处理，涉及违法的交由公安机关依法查处。</w:t>
      </w:r>
    </w:p>
    <w:p>
      <w:pPr>
        <w:pStyle w:val="BodyText"/>
        <w:tabs>
          <w:tab w:pos="2029" w:val="left" w:leader="none"/>
        </w:tabs>
        <w:spacing w:line="321" w:lineRule="auto" w:before="140"/>
        <w:ind w:right="99" w:firstLine="640"/>
        <w:jc w:val="left"/>
      </w:pPr>
      <w:r>
        <w:rPr>
          <w:w w:val="95"/>
        </w:rPr>
        <w:t>第七条</w:t>
        <w:tab/>
        <w:t>省人事考试院负责对系统软、硬件进行集中维护，</w:t>
      </w:r>
      <w:r>
        <w:rPr>
          <w:w w:val="99"/>
        </w:rPr>
        <w:t> </w:t>
      </w:r>
      <w:r>
        <w:rPr>
          <w:spacing w:val="-4"/>
        </w:rPr>
        <w:t>并统一支付维护费用，系统向各市、县（市、区）人社系统免费</w:t>
      </w:r>
      <w:r>
        <w:rPr>
          <w:w w:val="99"/>
        </w:rPr>
        <w:t> </w:t>
      </w:r>
      <w:r>
        <w:rPr/>
        <w:t>开放。</w:t>
      </w:r>
    </w:p>
    <w:p>
      <w:pPr>
        <w:pStyle w:val="BodyText"/>
        <w:spacing w:line="321" w:lineRule="auto" w:before="31"/>
        <w:ind w:right="211" w:firstLine="645"/>
        <w:jc w:val="both"/>
      </w:pPr>
      <w:r>
        <w:rPr/>
        <w:t>第八条</w:t>
      </w:r>
      <w:r>
        <w:rPr>
          <w:spacing w:val="4"/>
        </w:rPr>
        <w:t> </w:t>
      </w:r>
      <w:r>
        <w:rPr>
          <w:spacing w:val="-6"/>
        </w:rPr>
        <w:t>考试费由省人事考试院代收，报名结束后统一转账</w:t>
      </w:r>
      <w:r>
        <w:rPr>
          <w:w w:val="99"/>
        </w:rPr>
        <w:t> </w:t>
      </w:r>
      <w:r>
        <w:rPr>
          <w:spacing w:val="-4"/>
          <w:w w:val="95"/>
        </w:rPr>
        <w:t>至各市人事考试机构、县（市、区）人社局的银行账户，因此需</w:t>
      </w:r>
      <w:r>
        <w:rPr>
          <w:spacing w:val="139"/>
          <w:w w:val="95"/>
        </w:rPr>
        <w:t> </w:t>
      </w:r>
      <w:r>
        <w:rPr>
          <w:spacing w:val="139"/>
          <w:w w:val="95"/>
        </w:rPr>
      </w:r>
      <w:r>
        <w:rPr>
          <w:spacing w:val="-4"/>
          <w:w w:val="95"/>
        </w:rPr>
        <w:t>要相关单位将银行账户名、银行账号和开户行信息与委托函一并</w:t>
      </w:r>
      <w:r>
        <w:rPr>
          <w:spacing w:val="138"/>
          <w:w w:val="95"/>
        </w:rPr>
        <w:t> </w:t>
      </w:r>
      <w:r>
        <w:rPr>
          <w:spacing w:val="138"/>
          <w:w w:val="95"/>
        </w:rPr>
      </w:r>
      <w:r>
        <w:rPr>
          <w:spacing w:val="-4"/>
          <w:w w:val="95"/>
        </w:rPr>
        <w:t>上报。其中，只委托使用网上报名系统并收考试费，按每人每科 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>
          <w:rFonts w:ascii="宋体" w:hAnsi="宋体" w:cs="宋体" w:eastAsia="宋体"/>
        </w:rPr>
        <w:t>50</w:t>
      </w:r>
      <w:r>
        <w:rPr>
          <w:rFonts w:ascii="宋体" w:hAnsi="宋体" w:cs="宋体" w:eastAsia="宋体"/>
          <w:spacing w:val="-20"/>
        </w:rPr>
        <w:t> </w:t>
      </w:r>
      <w:r>
        <w:rPr>
          <w:spacing w:val="2"/>
        </w:rPr>
        <w:t>元全额转账；委托省人事考试院提供命题服务的，按每人每</w:t>
      </w:r>
    </w:p>
    <w:p>
      <w:pPr>
        <w:pStyle w:val="BodyText"/>
        <w:spacing w:line="240" w:lineRule="auto" w:before="34"/>
        <w:ind w:right="98"/>
        <w:jc w:val="left"/>
      </w:pPr>
      <w:r>
        <w:rPr/>
        <w:t>科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38</w:t>
      </w:r>
      <w:r>
        <w:rPr>
          <w:rFonts w:ascii="宋体" w:hAnsi="宋体" w:cs="宋体" w:eastAsia="宋体"/>
          <w:spacing w:val="-81"/>
        </w:rPr>
        <w:t> </w:t>
      </w:r>
      <w:r>
        <w:rPr/>
        <w:t>元转账。</w:t>
      </w:r>
    </w:p>
    <w:p>
      <w:pPr>
        <w:pStyle w:val="BodyText"/>
        <w:spacing w:line="321" w:lineRule="auto" w:before="140"/>
        <w:ind w:right="210" w:firstLine="645"/>
        <w:jc w:val="both"/>
      </w:pPr>
      <w:r>
        <w:rPr/>
        <w:t>第九条</w:t>
      </w:r>
      <w:r>
        <w:rPr>
          <w:spacing w:val="5"/>
        </w:rPr>
        <w:t> </w:t>
      </w:r>
      <w:r>
        <w:rPr>
          <w:spacing w:val="-6"/>
        </w:rPr>
        <w:t>各市人事考试机构、县（市、区）人社局要加强系</w:t>
      </w:r>
      <w:r>
        <w:rPr>
          <w:w w:val="99"/>
        </w:rPr>
        <w:t> </w:t>
      </w:r>
      <w:r>
        <w:rPr>
          <w:spacing w:val="-4"/>
          <w:w w:val="95"/>
        </w:rPr>
        <w:t>统管理员人才队伍建设，挑选思想素质好、技术业务精的人员担</w:t>
      </w:r>
      <w:r>
        <w:rPr>
          <w:spacing w:val="137"/>
          <w:w w:val="95"/>
        </w:rPr>
        <w:t> </w:t>
      </w:r>
      <w:r>
        <w:rPr>
          <w:spacing w:val="137"/>
          <w:w w:val="95"/>
        </w:rPr>
      </w:r>
      <w:r>
        <w:rPr/>
        <w:t>任网报系统管理员，并设立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AB</w:t>
      </w:r>
      <w:r>
        <w:rPr>
          <w:rFonts w:ascii="宋体" w:hAnsi="宋体" w:cs="宋体" w:eastAsia="宋体"/>
          <w:spacing w:val="-84"/>
        </w:rPr>
        <w:t> </w:t>
      </w:r>
      <w:r>
        <w:rPr/>
        <w:t>角。</w:t>
      </w:r>
    </w:p>
    <w:p>
      <w:pPr>
        <w:pStyle w:val="BodyText"/>
        <w:spacing w:line="321" w:lineRule="auto" w:before="31"/>
        <w:ind w:right="214" w:firstLine="640"/>
        <w:jc w:val="both"/>
      </w:pPr>
      <w:r>
        <w:rPr/>
        <w:t>第十条</w:t>
      </w:r>
      <w:r>
        <w:rPr>
          <w:spacing w:val="147"/>
        </w:rPr>
        <w:t> </w:t>
      </w:r>
      <w:r>
        <w:rPr>
          <w:spacing w:val="-5"/>
        </w:rPr>
        <w:t>系统的具体操作方法另见《浙江省人事考试网上报</w:t>
      </w:r>
      <w:r>
        <w:rPr>
          <w:w w:val="99"/>
        </w:rPr>
        <w:t> </w:t>
      </w:r>
      <w:r>
        <w:rPr>
          <w:spacing w:val="-6"/>
        </w:rPr>
        <w:t>名系统操作手册》，以及系统管理员培训的具体要求执行。</w:t>
      </w:r>
    </w:p>
    <w:p>
      <w:pPr>
        <w:spacing w:after="0" w:line="321" w:lineRule="auto"/>
        <w:jc w:val="both"/>
        <w:sectPr>
          <w:footerReference w:type="default" r:id="rId11"/>
          <w:pgSz w:w="11910" w:h="16840"/>
          <w:pgMar w:footer="1175" w:header="0" w:top="1580" w:bottom="1360" w:left="1480" w:right="1260"/>
          <w:pgNumType w:start="11"/>
        </w:sectPr>
      </w:pPr>
    </w:p>
    <w:p>
      <w:pPr>
        <w:spacing w:line="240" w:lineRule="auto" w:before="1"/>
        <w:rPr>
          <w:rFonts w:ascii="宋体" w:hAnsi="宋体" w:cs="宋体" w:eastAsia="宋体"/>
          <w:sz w:val="11"/>
          <w:szCs w:val="11"/>
        </w:r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5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9"/>
          <w:szCs w:val="19"/>
        </w:rPr>
      </w:pPr>
    </w:p>
    <w:p>
      <w:pPr>
        <w:pStyle w:val="Heading1"/>
        <w:spacing w:line="539" w:lineRule="exact"/>
        <w:ind w:left="2543" w:right="0"/>
        <w:jc w:val="left"/>
        <w:rPr>
          <w:b w:val="0"/>
          <w:bCs w:val="0"/>
        </w:rPr>
      </w:pPr>
      <w:r>
        <w:rPr/>
        <w:t>准考证号码编排规则</w:t>
      </w:r>
      <w:r>
        <w:rPr>
          <w:b w:val="0"/>
          <w:bCs w:val="0"/>
        </w:rPr>
      </w:r>
    </w:p>
    <w:p>
      <w:pPr>
        <w:spacing w:line="240" w:lineRule="auto" w:before="1"/>
        <w:rPr>
          <w:rFonts w:ascii="宋体" w:hAnsi="宋体" w:cs="宋体" w:eastAsia="宋体"/>
          <w:b/>
          <w:bCs/>
          <w:sz w:val="31"/>
          <w:szCs w:val="31"/>
        </w:rPr>
      </w:pPr>
    </w:p>
    <w:p>
      <w:pPr>
        <w:pStyle w:val="BodyText"/>
        <w:spacing w:line="240" w:lineRule="auto"/>
        <w:ind w:left="764" w:right="0"/>
        <w:jc w:val="left"/>
      </w:pPr>
      <w:r>
        <w:rPr>
          <w:spacing w:val="3"/>
        </w:rPr>
        <w:t>一、准考证号码统一为</w:t>
      </w:r>
      <w:r>
        <w:rPr>
          <w:spacing w:val="-76"/>
        </w:rPr>
        <w:t> </w:t>
      </w:r>
      <w:r>
        <w:rPr>
          <w:rFonts w:ascii="宋体" w:hAnsi="宋体" w:cs="宋体" w:eastAsia="宋体"/>
        </w:rPr>
        <w:t>12</w:t>
      </w:r>
      <w:r>
        <w:rPr>
          <w:rFonts w:ascii="宋体" w:hAnsi="宋体" w:cs="宋体" w:eastAsia="宋体"/>
          <w:spacing w:val="-81"/>
        </w:rPr>
        <w:t> </w:t>
      </w:r>
      <w:r>
        <w:rPr>
          <w:spacing w:val="4"/>
        </w:rPr>
        <w:t>位。格式为：</w:t>
      </w:r>
      <w:r>
        <w:rPr/>
      </w:r>
    </w:p>
    <w:p>
      <w:pPr>
        <w:spacing w:line="240" w:lineRule="auto" w:before="4"/>
        <w:rPr>
          <w:rFonts w:ascii="宋体" w:hAnsi="宋体" w:cs="宋体" w:eastAsia="宋体"/>
          <w:sz w:val="15"/>
          <w:szCs w:val="15"/>
        </w:rPr>
      </w:pPr>
    </w:p>
    <w:tbl>
      <w:tblPr>
        <w:tblW w:w="0" w:type="auto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1956"/>
        <w:gridCol w:w="1701"/>
        <w:gridCol w:w="1624"/>
        <w:gridCol w:w="1516"/>
      </w:tblGrid>
      <w:tr>
        <w:trPr>
          <w:trHeight w:val="570" w:hRule="exact"/>
        </w:trPr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9"/>
                <w:sz w:val="32"/>
                <w:szCs w:val="32"/>
              </w:rPr>
              <w:t>□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□□□□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79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□□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□□□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□□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570" w:hRule="exact"/>
        </w:trPr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0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>0</w:t>
            </w:r>
            <w:r>
              <w:rPr>
                <w:rFonts w:ascii="宋体"/>
                <w:sz w:val="32"/>
              </w:rPr>
            </w:r>
          </w:p>
        </w:tc>
        <w:tc>
          <w:tcPr>
            <w:tcW w:w="1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0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市县代码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41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考点代码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6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考场代码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  <w:t>座位序号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</w:tbl>
    <w:p>
      <w:pPr>
        <w:spacing w:line="240" w:lineRule="auto" w:before="11"/>
        <w:rPr>
          <w:rFonts w:ascii="宋体" w:hAnsi="宋体" w:cs="宋体" w:eastAsia="宋体"/>
          <w:sz w:val="7"/>
          <w:szCs w:val="7"/>
        </w:rPr>
      </w:pPr>
    </w:p>
    <w:p>
      <w:pPr>
        <w:pStyle w:val="BodyText"/>
        <w:spacing w:line="355" w:lineRule="auto"/>
        <w:ind w:right="0" w:firstLine="647"/>
        <w:jc w:val="left"/>
      </w:pPr>
      <w:r>
        <w:rPr/>
        <w:t>二、每考场安排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30</w:t>
      </w:r>
      <w:r>
        <w:rPr>
          <w:rFonts w:ascii="宋体" w:hAnsi="宋体" w:cs="宋体" w:eastAsia="宋体"/>
          <w:spacing w:val="-80"/>
        </w:rPr>
        <w:t> </w:t>
      </w:r>
      <w:r>
        <w:rPr/>
        <w:t>人或</w:t>
      </w:r>
      <w:r>
        <w:rPr>
          <w:spacing w:val="-76"/>
        </w:rPr>
        <w:t> </w:t>
      </w:r>
      <w:r>
        <w:rPr>
          <w:rFonts w:ascii="宋体" w:hAnsi="宋体" w:cs="宋体" w:eastAsia="宋体"/>
        </w:rPr>
        <w:t>25</w:t>
      </w:r>
      <w:r>
        <w:rPr>
          <w:rFonts w:ascii="宋体" w:hAnsi="宋体" w:cs="宋体" w:eastAsia="宋体"/>
          <w:spacing w:val="-79"/>
        </w:rPr>
        <w:t> </w:t>
      </w:r>
      <w:r>
        <w:rPr/>
        <w:t>人，座位序号相应地从</w:t>
      </w:r>
      <w:r>
        <w:rPr>
          <w:spacing w:val="-73"/>
        </w:rPr>
        <w:t> </w:t>
      </w:r>
      <w:r>
        <w:rPr>
          <w:rFonts w:ascii="宋体" w:hAnsi="宋体" w:cs="宋体" w:eastAsia="宋体"/>
        </w:rPr>
        <w:t>01</w:t>
      </w:r>
      <w:r>
        <w:rPr>
          <w:rFonts w:ascii="宋体" w:hAnsi="宋体" w:cs="宋体" w:eastAsia="宋体"/>
          <w:spacing w:val="-80"/>
        </w:rPr>
        <w:t> </w:t>
      </w:r>
      <w:r>
        <w:rPr>
          <w:spacing w:val="4"/>
        </w:rPr>
        <w:t>开始</w:t>
      </w:r>
      <w:r>
        <w:rPr>
          <w:spacing w:val="4"/>
          <w:w w:val="99"/>
        </w:rPr>
        <w:t> </w:t>
      </w:r>
      <w:r>
        <w:rPr>
          <w:spacing w:val="2"/>
        </w:rPr>
        <w:t>编排至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30</w:t>
      </w:r>
      <w:r>
        <w:rPr>
          <w:rFonts w:ascii="宋体" w:hAnsi="宋体" w:cs="宋体" w:eastAsia="宋体"/>
          <w:spacing w:val="-78"/>
        </w:rPr>
        <w:t> </w:t>
      </w:r>
      <w:r>
        <w:rPr/>
        <w:t>或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25</w:t>
      </w:r>
      <w:r>
        <w:rPr/>
        <w:t>。</w:t>
      </w:r>
    </w:p>
    <w:p>
      <w:pPr>
        <w:pStyle w:val="BodyText"/>
        <w:spacing w:line="240" w:lineRule="auto" w:before="47"/>
        <w:ind w:left="769" w:right="0"/>
        <w:jc w:val="left"/>
      </w:pPr>
      <w:r>
        <w:rPr>
          <w:spacing w:val="3"/>
        </w:rPr>
        <w:t>三、考场代码编排从</w:t>
      </w:r>
      <w:r>
        <w:rPr>
          <w:spacing w:val="-74"/>
        </w:rPr>
        <w:t> </w:t>
      </w:r>
      <w:r>
        <w:rPr>
          <w:rFonts w:ascii="宋体" w:hAnsi="宋体" w:cs="宋体" w:eastAsia="宋体"/>
        </w:rPr>
        <w:t>001</w:t>
      </w:r>
      <w:r>
        <w:rPr>
          <w:rFonts w:ascii="宋体" w:hAnsi="宋体" w:cs="宋体" w:eastAsia="宋体"/>
          <w:spacing w:val="-78"/>
        </w:rPr>
        <w:t> </w:t>
      </w:r>
      <w:r>
        <w:rPr>
          <w:spacing w:val="3"/>
        </w:rPr>
        <w:t>开始直到最后考场</w:t>
      </w:r>
      <w:r>
        <w:rPr>
          <w:rFonts w:ascii="宋体" w:hAnsi="宋体" w:cs="宋体" w:eastAsia="宋体"/>
          <w:spacing w:val="3"/>
        </w:rPr>
        <w:t>(</w:t>
      </w:r>
      <w:r>
        <w:rPr>
          <w:spacing w:val="3"/>
        </w:rPr>
        <w:t>三位数</w:t>
      </w:r>
      <w:r>
        <w:rPr>
          <w:rFonts w:ascii="宋体" w:hAnsi="宋体" w:cs="宋体" w:eastAsia="宋体"/>
          <w:spacing w:val="3"/>
        </w:rPr>
        <w:t>)</w:t>
      </w:r>
      <w:r>
        <w:rPr>
          <w:spacing w:val="3"/>
        </w:rPr>
        <w:t>。</w:t>
      </w:r>
    </w:p>
    <w:p>
      <w:pPr>
        <w:pStyle w:val="BodyText"/>
        <w:spacing w:line="355" w:lineRule="auto" w:before="203"/>
        <w:ind w:right="107" w:firstLine="647"/>
        <w:jc w:val="both"/>
      </w:pPr>
      <w:r>
        <w:rPr>
          <w:spacing w:val="3"/>
        </w:rPr>
        <w:t>例：杭州市直当次考试共</w:t>
      </w:r>
      <w:r>
        <w:rPr>
          <w:spacing w:val="-50"/>
        </w:rPr>
        <w:t> </w:t>
      </w:r>
      <w:r>
        <w:rPr>
          <w:rFonts w:ascii="宋体" w:hAnsi="宋体" w:cs="宋体" w:eastAsia="宋体"/>
        </w:rPr>
        <w:t>4009</w:t>
      </w:r>
      <w:r>
        <w:rPr>
          <w:rFonts w:ascii="宋体" w:hAnsi="宋体" w:cs="宋体" w:eastAsia="宋体"/>
          <w:spacing w:val="-53"/>
        </w:rPr>
        <w:t> </w:t>
      </w:r>
      <w:r>
        <w:rPr>
          <w:spacing w:val="3"/>
        </w:rPr>
        <w:t>人，每考场定为</w:t>
      </w:r>
      <w:r>
        <w:rPr>
          <w:spacing w:val="-50"/>
        </w:rPr>
        <w:t> </w:t>
      </w:r>
      <w:r>
        <w:rPr>
          <w:rFonts w:ascii="宋体" w:hAnsi="宋体" w:cs="宋体" w:eastAsia="宋体"/>
        </w:rPr>
        <w:t>25</w:t>
      </w:r>
      <w:r>
        <w:rPr>
          <w:rFonts w:ascii="宋体" w:hAnsi="宋体" w:cs="宋体" w:eastAsia="宋体"/>
          <w:spacing w:val="-55"/>
        </w:rPr>
        <w:t> </w:t>
      </w:r>
      <w:r>
        <w:rPr>
          <w:spacing w:val="4"/>
        </w:rPr>
        <w:t>人，共</w:t>
      </w:r>
      <w:r>
        <w:rPr>
          <w:spacing w:val="4"/>
          <w:w w:val="99"/>
        </w:rPr>
        <w:t> </w:t>
      </w:r>
      <w:r>
        <w:rPr/>
        <w:t>设 </w:t>
      </w:r>
      <w:r>
        <w:rPr>
          <w:rFonts w:ascii="宋体" w:hAnsi="宋体" w:cs="宋体" w:eastAsia="宋体"/>
        </w:rPr>
        <w:t>161 </w:t>
      </w:r>
      <w:r>
        <w:rPr>
          <w:spacing w:val="3"/>
        </w:rPr>
        <w:t>个考场。则市县代码为 </w:t>
      </w:r>
      <w:r>
        <w:rPr>
          <w:rFonts w:ascii="宋体" w:hAnsi="宋体" w:cs="宋体" w:eastAsia="宋体"/>
          <w:spacing w:val="2"/>
        </w:rPr>
        <w:t>0100</w:t>
      </w:r>
      <w:r>
        <w:rPr>
          <w:spacing w:val="2"/>
        </w:rPr>
        <w:t>，考点代码</w:t>
      </w:r>
      <w:r>
        <w:rPr>
          <w:spacing w:val="-44"/>
        </w:rPr>
        <w:t> </w:t>
      </w:r>
      <w:r>
        <w:rPr>
          <w:rFonts w:ascii="宋体" w:hAnsi="宋体" w:cs="宋体" w:eastAsia="宋体"/>
          <w:spacing w:val="3"/>
        </w:rPr>
        <w:t>01</w:t>
      </w:r>
      <w:r>
        <w:rPr>
          <w:spacing w:val="3"/>
        </w:rPr>
        <w:t>，考场代码</w:t>
      </w:r>
      <w:r>
        <w:rPr>
          <w:spacing w:val="4"/>
          <w:w w:val="99"/>
        </w:rPr>
        <w:t> </w:t>
      </w:r>
      <w:r>
        <w:rPr>
          <w:rFonts w:ascii="宋体" w:hAnsi="宋体" w:cs="宋体" w:eastAsia="宋体"/>
          <w:spacing w:val="3"/>
        </w:rPr>
        <w:t>001-161</w:t>
      </w:r>
      <w:r>
        <w:rPr>
          <w:spacing w:val="3"/>
        </w:rPr>
        <w:t>，准考证应排为（准考证号第一位均为</w:t>
      </w:r>
      <w:r>
        <w:rPr>
          <w:spacing w:val="-82"/>
        </w:rPr>
        <w:t> </w:t>
      </w:r>
      <w:r>
        <w:rPr>
          <w:rFonts w:ascii="宋体" w:hAnsi="宋体" w:cs="宋体" w:eastAsia="宋体"/>
          <w:spacing w:val="-106"/>
        </w:rPr>
        <w:t>0</w:t>
      </w:r>
      <w:r>
        <w:rPr>
          <w:spacing w:val="-106"/>
        </w:rPr>
        <w:t>）：</w:t>
      </w:r>
      <w:r>
        <w:rPr/>
      </w:r>
    </w:p>
    <w:p>
      <w:pPr>
        <w:pStyle w:val="BodyText"/>
        <w:spacing w:line="240" w:lineRule="auto" w:before="49"/>
        <w:ind w:left="757" w:right="0"/>
        <w:jc w:val="left"/>
        <w:rPr>
          <w:rFonts w:ascii="宋体" w:hAnsi="宋体" w:cs="宋体" w:eastAsia="宋体"/>
        </w:rPr>
      </w:pPr>
      <w:r>
        <w:rPr>
          <w:rFonts w:ascii="宋体"/>
        </w:rPr>
        <w:t>001000100101---001000100125</w:t>
      </w:r>
    </w:p>
    <w:p>
      <w:pPr>
        <w:pStyle w:val="BodyText"/>
        <w:spacing w:line="240" w:lineRule="auto" w:before="200"/>
        <w:ind w:left="757" w:right="0"/>
        <w:jc w:val="left"/>
        <w:rPr>
          <w:rFonts w:ascii="宋体" w:hAnsi="宋体" w:cs="宋体" w:eastAsia="宋体"/>
        </w:rPr>
      </w:pPr>
      <w:r>
        <w:rPr>
          <w:rFonts w:ascii="宋体"/>
        </w:rPr>
        <w:t>001000100201---001000100225</w:t>
      </w:r>
    </w:p>
    <w:p>
      <w:pPr>
        <w:pStyle w:val="BodyText"/>
        <w:spacing w:line="240" w:lineRule="auto" w:before="200"/>
        <w:ind w:left="757" w:right="0"/>
        <w:jc w:val="left"/>
      </w:pPr>
      <w:r>
        <w:rPr>
          <w:spacing w:val="4"/>
        </w:rPr>
        <w:t>……</w:t>
      </w:r>
      <w:r>
        <w:rPr/>
      </w:r>
    </w:p>
    <w:p>
      <w:pPr>
        <w:pStyle w:val="BodyText"/>
        <w:spacing w:line="240" w:lineRule="auto" w:before="203"/>
        <w:ind w:left="757" w:right="0"/>
        <w:jc w:val="left"/>
      </w:pPr>
      <w:r>
        <w:rPr>
          <w:rFonts w:ascii="宋体" w:hAnsi="宋体" w:cs="宋体" w:eastAsia="宋体"/>
          <w:spacing w:val="2"/>
        </w:rPr>
        <w:t>001000116101---001000116109</w:t>
      </w:r>
      <w:r>
        <w:rPr>
          <w:spacing w:val="2"/>
        </w:rPr>
        <w:t>（尾考场</w:t>
      </w:r>
      <w:r>
        <w:rPr>
          <w:spacing w:val="-83"/>
        </w:rPr>
        <w:t> </w:t>
      </w:r>
      <w:r>
        <w:rPr>
          <w:rFonts w:ascii="宋体" w:hAnsi="宋体" w:cs="宋体" w:eastAsia="宋体"/>
        </w:rPr>
        <w:t>9</w:t>
      </w:r>
      <w:r>
        <w:rPr>
          <w:rFonts w:ascii="宋体" w:hAnsi="宋体" w:cs="宋体" w:eastAsia="宋体"/>
          <w:spacing w:val="-87"/>
        </w:rPr>
        <w:t> </w:t>
      </w:r>
      <w:r>
        <w:rPr>
          <w:spacing w:val="4"/>
        </w:rPr>
        <w:t>名考生）</w:t>
      </w:r>
      <w:r>
        <w:rPr/>
      </w:r>
    </w:p>
    <w:p>
      <w:pPr>
        <w:pStyle w:val="BodyText"/>
        <w:spacing w:line="240" w:lineRule="auto" w:before="201"/>
        <w:ind w:left="757" w:right="0"/>
        <w:jc w:val="left"/>
      </w:pPr>
      <w:r>
        <w:rPr>
          <w:spacing w:val="4"/>
        </w:rPr>
        <w:t>四、浙江省人事考试市县（区）代码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13"/>
          <w:szCs w:val="13"/>
        </w:rPr>
      </w:pPr>
    </w:p>
    <w:tbl>
      <w:tblPr>
        <w:tblW w:w="0" w:type="auto"/>
        <w:jc w:val="left"/>
        <w:tblInd w:w="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942"/>
        <w:gridCol w:w="1942"/>
        <w:gridCol w:w="1580"/>
      </w:tblGrid>
      <w:tr>
        <w:trPr>
          <w:trHeight w:val="923" w:hRule="exact"/>
        </w:trPr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省 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直</w:t>
            </w:r>
            <w:r>
              <w:rPr>
                <w:rFonts w:ascii="黑体" w:hAnsi="黑体" w:cs="黑体" w:eastAsia="黑体"/>
                <w:spacing w:val="-53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3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0000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179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杭州市</w:t>
            </w:r>
            <w:r>
              <w:rPr>
                <w:rFonts w:ascii="黑体" w:hAnsi="黑体" w:cs="黑体" w:eastAsia="黑体"/>
                <w:spacing w:val="-54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4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0100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pacing w:val="-3"/>
                <w:sz w:val="21"/>
                <w:szCs w:val="21"/>
                <w:u w:val="single" w:color="000000"/>
              </w:rPr>
              <w:t>温州市</w:t>
            </w:r>
            <w:r>
              <w:rPr>
                <w:rFonts w:ascii="黑体" w:hAnsi="黑体" w:cs="黑体" w:eastAsia="黑体"/>
                <w:spacing w:val="-48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8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0300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192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鹿城区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0301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绍兴市</w:t>
            </w:r>
            <w:r>
              <w:rPr>
                <w:rFonts w:ascii="黑体" w:hAnsi="黑体" w:cs="黑体" w:eastAsia="黑体"/>
                <w:spacing w:val="-57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7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0600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192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越城区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0601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舟山市</w:t>
            </w:r>
            <w:r>
              <w:rPr>
                <w:rFonts w:ascii="黑体" w:hAnsi="黑体" w:cs="黑体" w:eastAsia="黑体"/>
                <w:spacing w:val="-53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3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0900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192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定海区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0901</w:t>
            </w:r>
          </w:p>
        </w:tc>
      </w:tr>
      <w:tr>
        <w:trPr>
          <w:trHeight w:val="470" w:hRule="exact"/>
        </w:trPr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上城区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0101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龙湾区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0302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柯桥区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0602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普陀区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0902</w:t>
            </w:r>
          </w:p>
        </w:tc>
      </w:tr>
      <w:tr>
        <w:trPr>
          <w:trHeight w:val="470" w:hRule="exact"/>
        </w:trPr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下城区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0102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瓯海区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0303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上虞区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0603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岱山县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0903</w:t>
            </w:r>
          </w:p>
        </w:tc>
      </w:tr>
      <w:tr>
        <w:trPr>
          <w:trHeight w:val="912" w:hRule="exact"/>
        </w:trPr>
        <w:tc>
          <w:tcPr>
            <w:tcW w:w="1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江干区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拱墅区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0104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洞头区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0304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瑞安市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0305</w:t>
            </w:r>
          </w:p>
        </w:tc>
        <w:tc>
          <w:tcPr>
            <w:tcW w:w="1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诸暨市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0604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嵊州市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0605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嵊泗县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0904</w:t>
            </w:r>
          </w:p>
          <w:p>
            <w:pPr>
              <w:pStyle w:val="TableParagraph"/>
              <w:spacing w:line="240" w:lineRule="auto" w:before="179"/>
              <w:ind w:left="41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台州市</w:t>
            </w:r>
            <w:r>
              <w:rPr>
                <w:rFonts w:ascii="黑体" w:hAnsi="黑体" w:cs="黑体" w:eastAsia="黑体"/>
                <w:spacing w:val="-53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3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1175" w:top="1580" w:bottom="1380" w:left="1480" w:right="13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838"/>
        <w:gridCol w:w="2152"/>
        <w:gridCol w:w="1377"/>
      </w:tblGrid>
      <w:tr>
        <w:trPr>
          <w:trHeight w:val="911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西湖区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0105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滨江区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0106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乐清市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0306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永嘉县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0307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新昌县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0606</w:t>
            </w:r>
          </w:p>
          <w:p>
            <w:pPr>
              <w:pStyle w:val="TableParagraph"/>
              <w:spacing w:line="240" w:lineRule="auto" w:before="179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金华市</w:t>
            </w:r>
            <w:r>
              <w:rPr>
                <w:rFonts w:ascii="黑体" w:hAnsi="黑体" w:cs="黑体" w:eastAsia="黑体"/>
                <w:spacing w:val="-57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7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0700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椒江区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1001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黄岩区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1002</w:t>
            </w:r>
          </w:p>
        </w:tc>
      </w:tr>
      <w:tr>
        <w:trPr>
          <w:trHeight w:val="469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钱塘新区</w:t>
            </w:r>
            <w:r>
              <w:rPr>
                <w:rFonts w:ascii="PMingLiU" w:hAnsi="PMingLiU" w:cs="PMingLiU" w:eastAsia="PMingLiU"/>
                <w:spacing w:val="-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0107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平阳县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0308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婺城区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0701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路桥区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1003</w:t>
            </w:r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萧山区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0108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苍南县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0309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金东区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0702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临海市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1004</w:t>
            </w:r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余杭区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0109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文成县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0310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兰溪市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0703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温岭市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1005</w:t>
            </w:r>
          </w:p>
        </w:tc>
      </w:tr>
      <w:tr>
        <w:trPr>
          <w:trHeight w:val="1411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富阳区</w:t>
            </w:r>
            <w:r>
              <w:rPr>
                <w:rFonts w:ascii="PMingLiU" w:hAnsi="PMingLiU" w:cs="PMingLiU" w:eastAsia="PMingLiU"/>
                <w:spacing w:val="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0110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临安区</w:t>
            </w:r>
            <w:r>
              <w:rPr>
                <w:rFonts w:ascii="PMingLiU" w:hAnsi="PMingLiU" w:cs="PMingLiU" w:eastAsia="PMingLiU"/>
                <w:spacing w:val="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1"/>
                <w:szCs w:val="21"/>
              </w:rPr>
              <w:t>0111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建德市</w:t>
            </w:r>
            <w:r>
              <w:rPr>
                <w:rFonts w:ascii="PMingLiU" w:hAnsi="PMingLiU" w:cs="PMingLiU" w:eastAsia="PMingLiU"/>
                <w:spacing w:val="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0112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泰顺县</w:t>
            </w:r>
            <w:r>
              <w:rPr>
                <w:rFonts w:ascii="PMingLiU" w:hAnsi="PMingLiU" w:cs="PMingLiU" w:eastAsia="PMingLiU"/>
                <w:spacing w:val="-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0311</w:t>
            </w:r>
          </w:p>
          <w:p>
            <w:pPr>
              <w:pStyle w:val="TableParagraph"/>
              <w:spacing w:line="240" w:lineRule="auto" w:before="179"/>
              <w:ind w:left="30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>龙港市</w:t>
            </w:r>
            <w:r>
              <w:rPr>
                <w:rFonts w:ascii="黑体" w:hAnsi="黑体" w:cs="黑体" w:eastAsia="黑体"/>
                <w:spacing w:val="-5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0312</w:t>
            </w:r>
          </w:p>
          <w:p>
            <w:pPr>
              <w:pStyle w:val="TableParagraph"/>
              <w:spacing w:line="240" w:lineRule="auto" w:before="180"/>
              <w:ind w:left="3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pacing w:val="-3"/>
                <w:sz w:val="21"/>
                <w:szCs w:val="21"/>
                <w:u w:val="single" w:color="000000"/>
              </w:rPr>
              <w:t>嘉兴市</w:t>
            </w:r>
            <w:r>
              <w:rPr>
                <w:rFonts w:ascii="黑体" w:hAnsi="黑体" w:cs="黑体" w:eastAsia="黑体"/>
                <w:spacing w:val="-48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8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0400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义乌市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0704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东阳市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0705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永康市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0706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仙居县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1006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天台县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1007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三门县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1008</w:t>
            </w:r>
          </w:p>
        </w:tc>
      </w:tr>
      <w:tr>
        <w:trPr>
          <w:trHeight w:val="2351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淳安县</w:t>
            </w:r>
            <w:r>
              <w:rPr>
                <w:rFonts w:ascii="PMingLiU" w:hAnsi="PMingLiU" w:cs="PMingLiU" w:eastAsia="PMingLiU"/>
                <w:spacing w:val="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0113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6" w:lineRule="auto"/>
              <w:ind w:left="55" w:right="515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桐庐县</w:t>
            </w:r>
            <w:r>
              <w:rPr>
                <w:rFonts w:ascii="PMingLiU" w:hAnsi="PMingLiU" w:cs="PMingLiU" w:eastAsia="PMingLiU"/>
                <w:spacing w:val="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0114</w:t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  <w:t> </w:t>
            </w: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宁波市</w:t>
            </w:r>
            <w:r>
              <w:rPr>
                <w:rFonts w:ascii="黑体" w:hAnsi="黑体" w:cs="黑体" w:eastAsia="黑体"/>
                <w:spacing w:val="-54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4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0200</w:t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  <w:t> </w:t>
            </w:r>
            <w:r>
              <w:rPr>
                <w:rFonts w:ascii="PMingLiU" w:hAnsi="PMingLiU" w:cs="PMingLiU" w:eastAsia="PMingLiU"/>
                <w:sz w:val="21"/>
                <w:szCs w:val="21"/>
              </w:rPr>
              <w:t>海曙区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0201</w:t>
            </w:r>
          </w:p>
          <w:p>
            <w:pPr>
              <w:pStyle w:val="TableParagraph"/>
              <w:spacing w:line="240" w:lineRule="auto" w:before="41"/>
              <w:ind w:left="55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江东区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0202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南湖区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0401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秀洲区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海宁市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0403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平湖市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0404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桐乡市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0405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武义县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0707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浦江县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0708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磐安县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0709</w:t>
            </w:r>
          </w:p>
          <w:p>
            <w:pPr>
              <w:pStyle w:val="TableParagraph"/>
              <w:spacing w:line="240" w:lineRule="auto" w:before="179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sz w:val="21"/>
                <w:szCs w:val="21"/>
              </w:rPr>
              <w:t>金华开发区</w:t>
            </w:r>
            <w:r>
              <w:rPr>
                <w:rFonts w:ascii="黑体" w:hAnsi="黑体" w:cs="黑体" w:eastAsia="黑体"/>
                <w:spacing w:val="-57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0710</w:t>
            </w:r>
          </w:p>
          <w:p>
            <w:pPr>
              <w:pStyle w:val="TableParagraph"/>
              <w:spacing w:line="240" w:lineRule="auto" w:before="179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衢州市</w:t>
            </w:r>
            <w:r>
              <w:rPr>
                <w:rFonts w:ascii="黑体" w:hAnsi="黑体" w:cs="黑体" w:eastAsia="黑体"/>
                <w:spacing w:val="-57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7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0800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6" w:lineRule="auto" w:before="64"/>
              <w:ind w:left="209" w:right="6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玉环县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1009</w:t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  <w:t> </w:t>
            </w: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z w:val="21"/>
                <w:szCs w:val="21"/>
                <w:u w:val="single" w:color="000000"/>
              </w:rPr>
              <w:t>丽水市</w:t>
            </w:r>
            <w:r>
              <w:rPr>
                <w:rFonts w:ascii="黑体" w:hAnsi="黑体" w:cs="黑体" w:eastAsia="黑体"/>
                <w:spacing w:val="-59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9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1100</w:t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1"/>
                <w:szCs w:val="21"/>
              </w:rPr>
              <w:t> </w:t>
            </w:r>
            <w:r>
              <w:rPr>
                <w:rFonts w:ascii="PMingLiU" w:hAnsi="PMingLiU" w:cs="PMingLiU" w:eastAsia="PMingLiU"/>
                <w:sz w:val="21"/>
                <w:szCs w:val="21"/>
              </w:rPr>
              <w:t>莲都区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1101</w:t>
            </w:r>
          </w:p>
          <w:p>
            <w:pPr>
              <w:pStyle w:val="TableParagraph"/>
              <w:spacing w:line="240" w:lineRule="auto" w:before="41"/>
              <w:ind w:left="217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龙泉市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青田县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1103</w:t>
            </w:r>
          </w:p>
        </w:tc>
      </w:tr>
      <w:tr>
        <w:trPr>
          <w:trHeight w:val="469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江北区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0203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嘉善县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0406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柯城区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0801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云和县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1104</w:t>
            </w:r>
          </w:p>
        </w:tc>
      </w:tr>
      <w:tr>
        <w:trPr>
          <w:trHeight w:val="94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北仑区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0204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镇海区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0205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海盐县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0407</w:t>
            </w:r>
          </w:p>
          <w:p>
            <w:pPr>
              <w:pStyle w:val="TableParagraph"/>
              <w:spacing w:line="240" w:lineRule="auto" w:before="179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黑体" w:hAnsi="黑体" w:cs="黑体" w:eastAsia="黑体"/>
                <w:w w:val="100"/>
                <w:sz w:val="21"/>
                <w:szCs w:val="21"/>
              </w:rPr>
            </w:r>
            <w:r>
              <w:rPr>
                <w:rFonts w:ascii="黑体" w:hAnsi="黑体" w:cs="黑体" w:eastAsia="黑体"/>
                <w:spacing w:val="-3"/>
                <w:sz w:val="21"/>
                <w:szCs w:val="21"/>
                <w:u w:val="single" w:color="000000"/>
              </w:rPr>
              <w:t>湖州市</w:t>
            </w:r>
            <w:r>
              <w:rPr>
                <w:rFonts w:ascii="黑体" w:hAnsi="黑体" w:cs="黑体" w:eastAsia="黑体"/>
                <w:spacing w:val="-48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8"/>
                <w:sz w:val="21"/>
                <w:szCs w:val="21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>0500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衢江区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江山市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0803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庆元县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1105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缙云县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1106</w:t>
            </w:r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鄞州区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0206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吴兴区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0501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常山县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0804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遂昌县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1107</w:t>
            </w:r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余姚市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0207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南浔区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0502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开化县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0805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松阳县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1108</w:t>
            </w:r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慈溪市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0208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德清县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0503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龙游县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0806</w:t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景宁县</w:t>
            </w:r>
            <w:r>
              <w:rPr>
                <w:rFonts w:ascii="PMingLiU" w:hAnsi="PMingLiU" w:cs="PMingLiU" w:eastAsia="PMingLiU"/>
                <w:spacing w:val="-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1109</w:t>
            </w:r>
          </w:p>
        </w:tc>
      </w:tr>
      <w:tr>
        <w:trPr>
          <w:trHeight w:val="469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奉化市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0209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长兴县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0504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象山县</w:t>
            </w:r>
            <w:r>
              <w:rPr>
                <w:rFonts w:ascii="PMingLiU" w:hAnsi="PMingLiU" w:cs="PMingLiU" w:eastAsia="PMingLiU"/>
                <w:spacing w:val="-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0210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安吉县</w:t>
            </w:r>
            <w:r>
              <w:rPr>
                <w:rFonts w:ascii="PMingLiU" w:hAnsi="PMingLiU" w:cs="PMingLiU" w:eastAsia="PMingLiU"/>
                <w:spacing w:val="-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  <w:t>0505</w:t>
            </w:r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PMingLiU" w:hAnsi="PMingLiU" w:cs="PMingLiU" w:eastAsia="PMingLiU"/>
                <w:sz w:val="21"/>
                <w:szCs w:val="21"/>
              </w:rPr>
              <w:t>宁海县</w:t>
            </w:r>
            <w:r>
              <w:rPr>
                <w:rFonts w:ascii="PMingLiU" w:hAnsi="PMingLiU" w:cs="PMingLiU" w:eastAsia="PMingLiU"/>
                <w:spacing w:val="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1"/>
                <w:szCs w:val="21"/>
              </w:rPr>
              <w:t>0211</w:t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0" w:footer="1175" w:top="1580" w:bottom="13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0" w:footer="1175" w:top="1580" w:bottom="1380" w:left="1480" w:right="136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6</w:t>
      </w:r>
    </w:p>
    <w:p>
      <w:pPr>
        <w:pStyle w:val="Heading1"/>
        <w:spacing w:line="240" w:lineRule="auto" w:before="381"/>
        <w:ind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笔试试卷预订单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360"/>
          <w:cols w:num="2" w:equalWidth="0">
            <w:col w:w="992" w:space="1884"/>
            <w:col w:w="6194"/>
          </w:cols>
        </w:sectPr>
      </w:pPr>
    </w:p>
    <w:p>
      <w:pPr>
        <w:spacing w:line="240" w:lineRule="auto" w:before="7"/>
        <w:rPr>
          <w:rFonts w:ascii="宋体" w:hAnsi="宋体" w:cs="宋体" w:eastAsia="宋体"/>
          <w:b/>
          <w:bCs/>
          <w:sz w:val="21"/>
          <w:szCs w:val="21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913"/>
        <w:gridCol w:w="2268"/>
        <w:gridCol w:w="2269"/>
      </w:tblGrid>
      <w:tr>
        <w:trPr>
          <w:trHeight w:val="910" w:hRule="exac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2" w:firstLine="635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xx </w:t>
            </w:r>
            <w:r>
              <w:rPr>
                <w:rFonts w:ascii="宋体" w:hAnsi="宋体" w:cs="宋体" w:eastAsia="宋体"/>
                <w:sz w:val="32"/>
                <w:szCs w:val="32"/>
              </w:rPr>
              <w:t>市</w:t>
            </w:r>
            <w:r>
              <w:rPr>
                <w:rFonts w:ascii="宋体" w:hAnsi="宋体" w:cs="宋体" w:eastAsia="宋体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spacing w:val="-8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pacing w:val="-80"/>
                <w:sz w:val="32"/>
                <w:szCs w:val="32"/>
              </w:rPr>
            </w:r>
            <w:r>
              <w:rPr>
                <w:rFonts w:ascii="宋体" w:hAnsi="宋体" w:cs="宋体" w:eastAsia="宋体"/>
                <w:sz w:val="32"/>
                <w:szCs w:val="32"/>
              </w:rPr>
              <w:t>xx</w:t>
            </w:r>
            <w:r>
              <w:rPr>
                <w:rFonts w:ascii="宋体" w:hAnsi="宋体" w:cs="宋体" w:eastAsia="宋体"/>
                <w:spacing w:val="-8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县（市、区</w:t>
            </w:r>
          </w:p>
        </w:tc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-27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9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694" w:hRule="exact"/>
        </w:trPr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9"/>
              <w:ind w:left="1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笔试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1"/>
              <w:ind w:left="311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考生人数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1"/>
              <w:ind w:right="10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（人）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665" w:hRule="exact"/>
        </w:trPr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311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考点个数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right="10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（个）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703" w:hRule="exact"/>
        </w:trPr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311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考场个数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right="10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（个）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720" w:hRule="exact"/>
        </w:trPr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试卷合订本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6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30</w:t>
            </w:r>
            <w:r>
              <w:rPr>
                <w:rFonts w:ascii="宋体" w:hAnsi="宋体" w:cs="宋体" w:eastAsia="宋体"/>
                <w:spacing w:val="-8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份装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4"/>
              <w:ind w:left="119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（袋）</w:t>
            </w:r>
          </w:p>
        </w:tc>
      </w:tr>
      <w:tr>
        <w:trPr>
          <w:trHeight w:val="713" w:hRule="exact"/>
        </w:trPr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1"/>
              <w:ind w:left="60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25</w:t>
            </w:r>
            <w:r>
              <w:rPr>
                <w:rFonts w:ascii="宋体" w:hAnsi="宋体" w:cs="宋体" w:eastAsia="宋体"/>
                <w:spacing w:val="-8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份装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1"/>
              <w:ind w:left="119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（袋）</w:t>
            </w:r>
          </w:p>
        </w:tc>
      </w:tr>
      <w:tr>
        <w:trPr>
          <w:trHeight w:val="2266" w:hRule="exac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备注</w:t>
            </w:r>
          </w:p>
        </w:tc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69" w:hRule="exac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联系人</w:t>
            </w:r>
            <w:r>
              <w:rPr>
                <w:rFonts w:ascii="宋体" w:hAnsi="宋体" w:cs="宋体" w:eastAsia="宋体"/>
                <w:sz w:val="32"/>
                <w:szCs w:val="32"/>
              </w:rPr>
              <w:t>: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tabs>
                <w:tab w:pos="2302" w:val="left" w:leader="none"/>
              </w:tabs>
              <w:spacing w:line="240" w:lineRule="auto"/>
              <w:ind w:left="7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</w:r>
            <w:r>
              <w:rPr>
                <w:rFonts w:ascii="Times New Roman"/>
                <w:w w:val="99"/>
                <w:sz w:val="32"/>
                <w:u w:val="single" w:color="000000"/>
              </w:rPr>
              <w:t> </w:t>
            </w:r>
            <w:r>
              <w:rPr>
                <w:rFonts w:ascii="Times New Roman"/>
                <w:sz w:val="32"/>
                <w:u w:val="single" w:color="000000"/>
              </w:rPr>
              <w:tab/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602" w:val="left" w:leader="none"/>
              </w:tabs>
              <w:spacing w:line="780" w:lineRule="exact" w:before="65"/>
              <w:ind w:left="103" w:right="818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座机号：</w:t>
            </w:r>
            <w:r>
              <w:rPr>
                <w:rFonts w:ascii="Times New Roman" w:hAnsi="Times New Roman" w:cs="Times New Roman" w:eastAsia="Times New Roman"/>
                <w:spacing w:val="2"/>
                <w:w w:val="99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21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手机号：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w w:val="21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</w:tr>
    </w:tbl>
    <w:p>
      <w:pPr>
        <w:spacing w:line="240" w:lineRule="auto" w:before="2"/>
        <w:rPr>
          <w:rFonts w:ascii="宋体" w:hAnsi="宋体" w:cs="宋体" w:eastAsia="宋体"/>
          <w:b/>
          <w:bCs/>
          <w:sz w:val="7"/>
          <w:szCs w:val="7"/>
        </w:rPr>
      </w:pPr>
    </w:p>
    <w:p>
      <w:pPr>
        <w:pStyle w:val="BodyText"/>
        <w:spacing w:line="360" w:lineRule="exact" w:before="86"/>
        <w:ind w:right="0"/>
        <w:jc w:val="left"/>
      </w:pPr>
      <w:r>
        <w:rPr>
          <w:spacing w:val="-4"/>
        </w:rPr>
        <w:t>注：请根据考点考场数预订试卷，每考点可加订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1</w:t>
      </w:r>
      <w:r>
        <w:rPr>
          <w:rFonts w:ascii="宋体" w:hAnsi="宋体" w:cs="宋体" w:eastAsia="宋体"/>
          <w:spacing w:val="-80"/>
        </w:rPr>
        <w:t> </w:t>
      </w:r>
      <w:r>
        <w:rPr>
          <w:spacing w:val="-6"/>
        </w:rPr>
        <w:t>袋备用卷（用</w:t>
      </w:r>
      <w:r>
        <w:rPr>
          <w:w w:val="99"/>
        </w:rPr>
        <w:t> </w:t>
      </w:r>
      <w:r>
        <w:rPr>
          <w:spacing w:val="-7"/>
        </w:rPr>
        <w:t>于备用特殊考场）。若有其他需求，请在备注栏说明。</w:t>
      </w:r>
    </w:p>
    <w:p>
      <w:pPr>
        <w:spacing w:line="240" w:lineRule="auto" w:before="13"/>
        <w:rPr>
          <w:rFonts w:ascii="宋体" w:hAnsi="宋体" w:cs="宋体" w:eastAsia="宋体"/>
          <w:sz w:val="42"/>
          <w:szCs w:val="42"/>
        </w:rPr>
      </w:pPr>
    </w:p>
    <w:p>
      <w:pPr>
        <w:pStyle w:val="BodyText"/>
        <w:tabs>
          <w:tab w:pos="4826" w:val="left" w:leader="none"/>
          <w:tab w:pos="5390" w:val="left" w:leader="none"/>
        </w:tabs>
        <w:spacing w:line="240" w:lineRule="auto"/>
        <w:ind w:right="0"/>
        <w:jc w:val="left"/>
      </w:pPr>
      <w:r>
        <w:rPr>
          <w:spacing w:val="-17"/>
          <w:w w:val="95"/>
        </w:rPr>
        <w:t>分管领导（签字）：</w:t>
      </w:r>
      <w:r>
        <w:rPr>
          <w:rFonts w:ascii="Times New Roman" w:hAnsi="Times New Roman" w:cs="Times New Roman" w:eastAsia="Times New Roman"/>
          <w:spacing w:val="-17"/>
          <w:w w:val="95"/>
        </w:rPr>
      </w:r>
      <w:r>
        <w:rPr>
          <w:rFonts w:ascii="Times New Roman" w:hAnsi="Times New Roman" w:cs="Times New Roman" w:eastAsia="Times New Roman"/>
          <w:spacing w:val="-17"/>
          <w:w w:val="95"/>
          <w:u w:val="single" w:color="000000"/>
        </w:rPr>
        <w:tab/>
      </w:r>
      <w:r>
        <w:rPr>
          <w:rFonts w:ascii="Times New Roman" w:hAnsi="Times New Roman" w:cs="Times New Roman" w:eastAsia="Times New Roman"/>
          <w:spacing w:val="-17"/>
          <w:w w:val="95"/>
        </w:rPr>
        <w:tab/>
      </w:r>
      <w:r>
        <w:rPr>
          <w:spacing w:val="-23"/>
        </w:rPr>
        <w:t>单位（公章）：</w:t>
      </w:r>
    </w:p>
    <w:p>
      <w:pPr>
        <w:pStyle w:val="BodyText"/>
        <w:spacing w:line="240" w:lineRule="auto" w:before="102"/>
        <w:ind w:left="5839" w:right="0"/>
        <w:jc w:val="left"/>
      </w:pPr>
      <w:r>
        <w:rPr>
          <w:spacing w:val="2"/>
        </w:rPr>
        <w:t>日期：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3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Heading1"/>
        <w:spacing w:line="240" w:lineRule="auto" w:before="139"/>
        <w:ind w:left="2985" w:right="0"/>
        <w:jc w:val="left"/>
        <w:rPr>
          <w:b w:val="0"/>
          <w:bCs w:val="0"/>
        </w:rPr>
      </w:pPr>
      <w:r>
        <w:rPr/>
        <w:t>面试试卷预订单</w:t>
      </w:r>
      <w:r>
        <w:rPr>
          <w:b w:val="0"/>
          <w:bCs w:val="0"/>
        </w:rPr>
      </w:r>
    </w:p>
    <w:p>
      <w:pPr>
        <w:spacing w:line="240" w:lineRule="auto" w:before="9"/>
        <w:rPr>
          <w:rFonts w:ascii="宋体" w:hAnsi="宋体" w:cs="宋体" w:eastAsia="宋体"/>
          <w:b/>
          <w:bCs/>
          <w:sz w:val="21"/>
          <w:szCs w:val="21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1774"/>
        <w:gridCol w:w="4535"/>
      </w:tblGrid>
      <w:tr>
        <w:trPr>
          <w:trHeight w:val="907" w:hRule="exact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20" w:lineRule="exact" w:before="24"/>
              <w:ind w:left="609" w:right="209" w:hanging="401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市、县（区）</w:t>
            </w:r>
            <w:r>
              <w:rPr>
                <w:rFonts w:ascii="宋体" w:hAnsi="宋体" w:cs="宋体" w:eastAsia="宋体"/>
                <w:sz w:val="32"/>
                <w:szCs w:val="32"/>
              </w:rPr>
              <w:t>/</w:t>
            </w:r>
            <w:r>
              <w:rPr>
                <w:rFonts w:ascii="宋体" w:hAnsi="宋体" w:cs="宋体" w:eastAsia="宋体"/>
                <w:w w:val="9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省直单位</w:t>
            </w: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30" w:hRule="exact"/>
        </w:trPr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面试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考生人数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（人）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1167" w:hRule="exact"/>
        </w:trPr>
        <w:tc>
          <w:tcPr>
            <w:tcW w:w="2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面试组数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（组）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1502" w:hRule="exact"/>
        </w:trPr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400" w:lineRule="exact"/>
              <w:ind w:left="719" w:right="242" w:hanging="48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面试卷袋</w:t>
            </w:r>
            <w:r>
              <w:rPr>
                <w:rFonts w:ascii="宋体" w:hAnsi="宋体" w:cs="宋体" w:eastAsia="宋体"/>
                <w:w w:val="9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w w:val="95"/>
                <w:sz w:val="32"/>
                <w:szCs w:val="32"/>
              </w:rPr>
              <w:t>（袋）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2249" w:hRule="exact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备注</w:t>
            </w: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80" w:hRule="exact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4"/>
              <w:ind w:right="1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联系人</w:t>
            </w:r>
            <w:r>
              <w:rPr>
                <w:rFonts w:ascii="宋体" w:hAnsi="宋体" w:cs="宋体" w:eastAsia="宋体"/>
                <w:sz w:val="32"/>
                <w:szCs w:val="32"/>
              </w:rPr>
              <w:t>: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tabs>
                <w:tab w:pos="2333" w:val="left" w:leader="none"/>
              </w:tabs>
              <w:spacing w:line="240" w:lineRule="auto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</w:rPr>
            </w:r>
            <w:r>
              <w:rPr>
                <w:rFonts w:ascii="Times New Roman"/>
                <w:w w:val="99"/>
                <w:sz w:val="32"/>
                <w:u w:val="single" w:color="000000"/>
              </w:rPr>
              <w:t> </w:t>
            </w:r>
            <w:r>
              <w:rPr>
                <w:rFonts w:ascii="Times New Roman"/>
                <w:sz w:val="32"/>
                <w:u w:val="single" w:color="000000"/>
              </w:rPr>
              <w:tab/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241" w:val="left" w:leader="none"/>
              </w:tabs>
              <w:spacing w:line="780" w:lineRule="exact" w:before="26"/>
              <w:ind w:left="103" w:right="38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sz w:val="32"/>
                <w:szCs w:val="32"/>
              </w:rPr>
              <w:t>座机号：</w:t>
            </w:r>
            <w:r>
              <w:rPr>
                <w:rFonts w:ascii="Times New Roman" w:hAnsi="Times New Roman" w:cs="Times New Roman" w:eastAsia="Times New Roman"/>
                <w:spacing w:val="2"/>
                <w:w w:val="99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21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z w:val="32"/>
                <w:szCs w:val="32"/>
              </w:rPr>
              <w:t>手机号：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w w:val="21"/>
                <w:sz w:val="32"/>
                <w:szCs w:val="3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</w:tr>
    </w:tbl>
    <w:p>
      <w:pPr>
        <w:spacing w:line="240" w:lineRule="auto" w:before="12"/>
        <w:rPr>
          <w:rFonts w:ascii="宋体" w:hAnsi="宋体" w:cs="宋体" w:eastAsia="宋体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t>注：面试卷每袋含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7</w:t>
      </w:r>
      <w:r>
        <w:rPr>
          <w:rFonts w:ascii="宋体" w:hAnsi="宋体" w:cs="宋体" w:eastAsia="宋体"/>
          <w:spacing w:val="-81"/>
        </w:rPr>
        <w:t> </w:t>
      </w:r>
      <w:r>
        <w:rPr/>
        <w:t>份考官卷和</w:t>
      </w:r>
      <w:r>
        <w:rPr>
          <w:spacing w:val="-82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1"/>
        </w:rPr>
        <w:t> </w:t>
      </w:r>
      <w:r>
        <w:rPr>
          <w:spacing w:val="-32"/>
        </w:rPr>
        <w:t>份考生卷（</w:t>
      </w:r>
      <w:r>
        <w:rPr>
          <w:rFonts w:ascii="宋体" w:hAnsi="宋体" w:cs="宋体" w:eastAsia="宋体"/>
          <w:spacing w:val="-32"/>
        </w:rPr>
        <w:t>7+2</w:t>
      </w:r>
      <w:r>
        <w:rPr>
          <w:spacing w:val="-32"/>
        </w:rPr>
        <w:t>）。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sz w:val="23"/>
          <w:szCs w:val="23"/>
        </w:rPr>
      </w:pPr>
    </w:p>
    <w:p>
      <w:pPr>
        <w:pStyle w:val="BodyText"/>
        <w:tabs>
          <w:tab w:pos="4826" w:val="left" w:leader="none"/>
          <w:tab w:pos="5870" w:val="left" w:leader="none"/>
        </w:tabs>
        <w:spacing w:line="240" w:lineRule="auto"/>
        <w:ind w:right="0"/>
        <w:jc w:val="left"/>
      </w:pPr>
      <w:r>
        <w:rPr>
          <w:spacing w:val="-17"/>
          <w:w w:val="95"/>
        </w:rPr>
        <w:t>分管领导（签字）：</w:t>
      </w:r>
      <w:r>
        <w:rPr>
          <w:rFonts w:ascii="Times New Roman" w:hAnsi="Times New Roman" w:cs="Times New Roman" w:eastAsia="Times New Roman"/>
          <w:spacing w:val="-17"/>
          <w:w w:val="95"/>
        </w:rPr>
      </w:r>
      <w:r>
        <w:rPr>
          <w:rFonts w:ascii="Times New Roman" w:hAnsi="Times New Roman" w:cs="Times New Roman" w:eastAsia="Times New Roman"/>
          <w:spacing w:val="-17"/>
          <w:w w:val="95"/>
          <w:u w:val="single" w:color="000000"/>
        </w:rPr>
        <w:tab/>
      </w:r>
      <w:r>
        <w:rPr>
          <w:rFonts w:ascii="Times New Roman" w:hAnsi="Times New Roman" w:cs="Times New Roman" w:eastAsia="Times New Roman"/>
          <w:spacing w:val="-17"/>
          <w:w w:val="95"/>
        </w:rPr>
        <w:tab/>
      </w:r>
      <w:r>
        <w:rPr>
          <w:spacing w:val="-23"/>
        </w:rPr>
        <w:t>单位（公章）：</w:t>
      </w:r>
    </w:p>
    <w:p>
      <w:pPr>
        <w:pStyle w:val="BodyText"/>
        <w:spacing w:line="240" w:lineRule="auto" w:before="102"/>
        <w:ind w:left="0" w:right="1653"/>
        <w:jc w:val="right"/>
      </w:pPr>
      <w:r>
        <w:rPr>
          <w:w w:val="95"/>
        </w:rPr>
        <w:t>日期：</w:t>
      </w:r>
      <w:r>
        <w:rPr/>
      </w:r>
    </w:p>
    <w:p>
      <w:pPr>
        <w:spacing w:after="0" w:line="240" w:lineRule="auto"/>
        <w:jc w:val="right"/>
        <w:sectPr>
          <w:pgSz w:w="11910" w:h="16840"/>
          <w:pgMar w:header="0" w:footer="1175" w:top="1580" w:bottom="1380" w:left="1480" w:right="13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20"/>
          <w:szCs w:val="20"/>
        </w:rPr>
      </w:pPr>
    </w:p>
    <w:p>
      <w:pPr>
        <w:spacing w:after="0" w:line="240" w:lineRule="auto"/>
        <w:rPr>
          <w:rFonts w:ascii="宋体" w:hAnsi="宋体" w:cs="宋体" w:eastAsia="宋体"/>
          <w:sz w:val="20"/>
          <w:szCs w:val="20"/>
        </w:rPr>
        <w:sectPr>
          <w:pgSz w:w="11910" w:h="16840"/>
          <w:pgMar w:header="0" w:footer="1175" w:top="1580" w:bottom="1380" w:left="1480" w:right="118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7</w:t>
      </w:r>
    </w:p>
    <w:p>
      <w:pPr>
        <w:pStyle w:val="Heading1"/>
        <w:spacing w:line="240" w:lineRule="auto" w:before="359"/>
        <w:ind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考场规则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180"/>
          <w:cols w:num="2" w:equalWidth="0">
            <w:col w:w="992" w:space="2546"/>
            <w:col w:w="5712"/>
          </w:cols>
        </w:sectPr>
      </w:pPr>
    </w:p>
    <w:p>
      <w:pPr>
        <w:spacing w:line="240" w:lineRule="auto" w:before="4"/>
        <w:rPr>
          <w:rFonts w:ascii="宋体" w:hAnsi="宋体" w:cs="宋体" w:eastAsia="宋体"/>
          <w:b/>
          <w:bCs/>
          <w:sz w:val="23"/>
          <w:szCs w:val="23"/>
        </w:rPr>
      </w:pPr>
    </w:p>
    <w:p>
      <w:pPr>
        <w:pStyle w:val="BodyText"/>
        <w:spacing w:line="285" w:lineRule="auto"/>
        <w:ind w:right="259" w:firstLine="640"/>
        <w:jc w:val="both"/>
      </w:pPr>
      <w:r>
        <w:rPr/>
        <w:t>一、考生在开考前 </w:t>
      </w:r>
      <w:r>
        <w:rPr>
          <w:rFonts w:ascii="宋体" w:hAnsi="宋体" w:cs="宋体" w:eastAsia="宋体"/>
        </w:rPr>
        <w:t>30</w:t>
      </w:r>
      <w:r>
        <w:rPr>
          <w:rFonts w:ascii="宋体" w:hAnsi="宋体" w:cs="宋体" w:eastAsia="宋体"/>
          <w:spacing w:val="-89"/>
        </w:rPr>
        <w:t> </w:t>
      </w:r>
      <w:r>
        <w:rPr/>
        <w:t>分钟，凭纸质准考证和有效身份证件</w:t>
      </w:r>
      <w:r>
        <w:rPr>
          <w:w w:val="99"/>
        </w:rPr>
        <w:t> </w:t>
      </w:r>
      <w:r>
        <w:rPr>
          <w:spacing w:val="-3"/>
        </w:rPr>
        <w:t>原件入场，二证缺一不得入场，入场后对号入座并将应考证件放</w:t>
      </w:r>
      <w:r>
        <w:rPr>
          <w:w w:val="99"/>
        </w:rPr>
        <w:t> </w:t>
      </w:r>
      <w:r>
        <w:rPr/>
        <w:t>在桌面上方。</w:t>
      </w:r>
    </w:p>
    <w:p>
      <w:pPr>
        <w:pStyle w:val="BodyText"/>
        <w:spacing w:line="285" w:lineRule="auto" w:before="22"/>
        <w:ind w:right="0" w:firstLine="640"/>
        <w:jc w:val="left"/>
      </w:pPr>
      <w:r>
        <w:rPr/>
        <w:t>二、准许携带黑色墨水笔、</w:t>
      </w:r>
      <w:r>
        <w:rPr>
          <w:rFonts w:ascii="宋体" w:hAnsi="宋体" w:cs="宋体" w:eastAsia="宋体"/>
        </w:rPr>
        <w:t>2B</w:t>
      </w:r>
      <w:r>
        <w:rPr>
          <w:rFonts w:ascii="宋体" w:hAnsi="宋体" w:cs="宋体" w:eastAsia="宋体"/>
          <w:spacing w:val="-87"/>
        </w:rPr>
        <w:t> </w:t>
      </w:r>
      <w:r>
        <w:rPr/>
        <w:t>铅笔、橡皮、卷（削）笔刀。</w:t>
      </w:r>
      <w:r>
        <w:rPr>
          <w:w w:val="99"/>
        </w:rPr>
        <w:t> </w:t>
      </w:r>
      <w:r>
        <w:rPr/>
        <w:t>严禁将手机、资料、提包、计算器等物品带至座位。</w:t>
      </w:r>
    </w:p>
    <w:p>
      <w:pPr>
        <w:pStyle w:val="BodyText"/>
        <w:spacing w:line="285" w:lineRule="auto" w:before="19"/>
        <w:ind w:left="750" w:right="0"/>
        <w:jc w:val="left"/>
        <w:rPr>
          <w:rFonts w:ascii="宋体" w:hAnsi="宋体" w:cs="宋体" w:eastAsia="宋体"/>
        </w:rPr>
      </w:pPr>
      <w:r>
        <w:rPr/>
        <w:t>三、开考</w:t>
      </w:r>
      <w:r>
        <w:rPr>
          <w:spacing w:val="-81"/>
        </w:rPr>
        <w:t> </w:t>
      </w:r>
      <w:r>
        <w:rPr>
          <w:rFonts w:ascii="宋体" w:hAnsi="宋体" w:cs="宋体" w:eastAsia="宋体"/>
        </w:rPr>
        <w:t>30</w:t>
      </w:r>
      <w:r>
        <w:rPr>
          <w:rFonts w:ascii="宋体" w:hAnsi="宋体" w:cs="宋体" w:eastAsia="宋体"/>
          <w:spacing w:val="-81"/>
        </w:rPr>
        <w:t> </w:t>
      </w:r>
      <w:r>
        <w:rPr/>
        <w:t>分钟后禁止入场，开考</w:t>
      </w:r>
      <w:r>
        <w:rPr>
          <w:spacing w:val="-80"/>
        </w:rPr>
        <w:t> </w:t>
      </w:r>
      <w:r>
        <w:rPr>
          <w:rFonts w:ascii="宋体" w:hAnsi="宋体" w:cs="宋体" w:eastAsia="宋体"/>
        </w:rPr>
        <w:t>60</w:t>
      </w:r>
      <w:r>
        <w:rPr>
          <w:rFonts w:ascii="宋体" w:hAnsi="宋体" w:cs="宋体" w:eastAsia="宋体"/>
          <w:spacing w:val="-84"/>
        </w:rPr>
        <w:t> </w:t>
      </w:r>
      <w:r>
        <w:rPr/>
        <w:t>分钟后可交卷离场。</w:t>
      </w:r>
      <w:r>
        <w:rPr>
          <w:w w:val="99"/>
        </w:rPr>
        <w:t> </w:t>
      </w:r>
      <w:r>
        <w:rPr/>
        <w:t>四、考生未经监考人员允许不得离开座位。</w:t>
      </w:r>
      <w:r>
        <w:rPr>
          <w:w w:val="99"/>
        </w:rPr>
        <w:t> </w:t>
      </w:r>
      <w:r>
        <w:rPr/>
        <w:t>五、考试开始前和考试结束后不得作答。</w:t>
      </w:r>
      <w:r>
        <w:rPr>
          <w:w w:val="99"/>
        </w:rPr>
        <w:t> </w:t>
      </w:r>
      <w:r>
        <w:rPr>
          <w:spacing w:val="3"/>
        </w:rPr>
        <w:t>六、必须用黑色墨水笔书写姓名、准考证号和作答主观题</w:t>
      </w:r>
      <w:r>
        <w:rPr>
          <w:rFonts w:ascii="宋体" w:hAnsi="宋体" w:cs="宋体" w:eastAsia="宋体"/>
          <w:spacing w:val="3"/>
        </w:rPr>
        <w:t>,</w:t>
      </w:r>
    </w:p>
    <w:p>
      <w:pPr>
        <w:pStyle w:val="BodyText"/>
        <w:spacing w:line="285" w:lineRule="auto" w:before="22"/>
        <w:ind w:right="0"/>
        <w:jc w:val="left"/>
      </w:pPr>
      <w:r>
        <w:rPr/>
        <w:t>用 </w:t>
      </w:r>
      <w:r>
        <w:rPr>
          <w:rFonts w:ascii="宋体" w:hAnsi="宋体" w:cs="宋体" w:eastAsia="宋体"/>
        </w:rPr>
        <w:t>2B</w:t>
      </w:r>
      <w:r>
        <w:rPr>
          <w:rFonts w:ascii="宋体" w:hAnsi="宋体" w:cs="宋体" w:eastAsia="宋体"/>
          <w:spacing w:val="-92"/>
        </w:rPr>
        <w:t> </w:t>
      </w:r>
      <w:r>
        <w:rPr/>
        <w:t>铅笔填涂答题卡上的准考证号和作答客观题。不得在答题</w:t>
      </w:r>
      <w:r>
        <w:rPr>
          <w:w w:val="99"/>
        </w:rPr>
        <w:t> </w:t>
      </w:r>
      <w:r>
        <w:rPr/>
        <w:t>卡（纸）和准考证上作与考试无关的标记。</w:t>
      </w:r>
    </w:p>
    <w:p>
      <w:pPr>
        <w:pStyle w:val="BodyText"/>
        <w:spacing w:line="288" w:lineRule="auto" w:before="19"/>
        <w:ind w:right="179" w:firstLine="640"/>
        <w:jc w:val="both"/>
      </w:pPr>
      <w:r>
        <w:rPr>
          <w:w w:val="95"/>
        </w:rPr>
        <w:t>七、考生不得要求监考人员解释试题，如遇试卷分发错误、</w:t>
      </w:r>
      <w:r>
        <w:rPr>
          <w:w w:val="99"/>
        </w:rPr>
        <w:t> </w:t>
      </w:r>
      <w:r>
        <w:rPr/>
        <w:t>缺损、错装、字迹不清等问题，应及时举手报告。</w:t>
      </w:r>
    </w:p>
    <w:p>
      <w:pPr>
        <w:pStyle w:val="BodyText"/>
        <w:spacing w:line="285" w:lineRule="auto" w:before="16"/>
        <w:ind w:right="0" w:firstLine="640"/>
        <w:jc w:val="left"/>
      </w:pPr>
      <w:r>
        <w:rPr>
          <w:spacing w:val="-9"/>
        </w:rPr>
        <w:t>八、保持考场内安静，禁止吸烟，不得互借文具、传递资料，</w:t>
      </w:r>
      <w:r>
        <w:rPr>
          <w:w w:val="99"/>
        </w:rPr>
        <w:t> </w:t>
      </w:r>
      <w:r>
        <w:rPr/>
        <w:t>严禁交头接耳、窥视他人答案或交换试卷和答题卡。</w:t>
      </w:r>
    </w:p>
    <w:p>
      <w:pPr>
        <w:pStyle w:val="BodyText"/>
        <w:spacing w:line="285" w:lineRule="auto" w:before="22"/>
        <w:ind w:left="750" w:right="0"/>
        <w:jc w:val="left"/>
      </w:pPr>
      <w:r>
        <w:rPr/>
        <w:t>九、任何人不得将试卷内容和答题信息传出考场。</w:t>
      </w:r>
      <w:r>
        <w:rPr>
          <w:w w:val="99"/>
        </w:rPr>
        <w:t> </w:t>
      </w:r>
      <w:r>
        <w:rPr/>
        <w:t>十、考试结束信号发出后</w:t>
      </w:r>
      <w:r>
        <w:rPr>
          <w:rFonts w:ascii="宋体" w:hAnsi="宋体" w:cs="宋体" w:eastAsia="宋体"/>
        </w:rPr>
        <w:t>,</w:t>
      </w:r>
      <w:r>
        <w:rPr/>
        <w:t>立即停止答题并将试卷翻放，经</w:t>
      </w:r>
    </w:p>
    <w:p>
      <w:pPr>
        <w:pStyle w:val="BodyText"/>
        <w:spacing w:line="288" w:lineRule="auto" w:before="19"/>
        <w:ind w:right="0"/>
        <w:jc w:val="left"/>
      </w:pPr>
      <w:r>
        <w:rPr>
          <w:spacing w:val="-4"/>
          <w:w w:val="95"/>
        </w:rPr>
        <w:t>监考人员收卷签字后方可离场。严禁将试卷、答题卡（纸）、草</w:t>
      </w:r>
      <w:r>
        <w:rPr>
          <w:spacing w:val="139"/>
          <w:w w:val="95"/>
        </w:rPr>
        <w:t> </w:t>
      </w:r>
      <w:r>
        <w:rPr>
          <w:spacing w:val="139"/>
          <w:w w:val="95"/>
        </w:rPr>
      </w:r>
      <w:r>
        <w:rPr/>
        <w:t>稿纸及答题信息带出考场。</w:t>
      </w:r>
    </w:p>
    <w:p>
      <w:pPr>
        <w:pStyle w:val="BodyText"/>
        <w:spacing w:line="285" w:lineRule="auto" w:before="16"/>
        <w:ind w:right="0" w:firstLine="640"/>
        <w:jc w:val="left"/>
      </w:pPr>
      <w:r>
        <w:rPr>
          <w:spacing w:val="-9"/>
          <w:w w:val="95"/>
        </w:rPr>
        <w:t>十一、考生须遵守本考场规则，服从监考人员的管理。否则，</w:t>
      </w:r>
      <w:r>
        <w:rPr>
          <w:w w:val="99"/>
        </w:rPr>
        <w:t> </w:t>
      </w:r>
      <w:r>
        <w:rPr/>
        <w:t>按考试违纪违规行为处理。</w:t>
      </w:r>
    </w:p>
    <w:p>
      <w:pPr>
        <w:spacing w:after="0" w:line="285" w:lineRule="auto"/>
        <w:jc w:val="left"/>
        <w:sectPr>
          <w:type w:val="continuous"/>
          <w:pgSz w:w="11910" w:h="16840"/>
          <w:pgMar w:top="1580" w:bottom="280" w:left="1480" w:right="11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1"/>
          <w:szCs w:val="21"/>
        </w:rPr>
      </w:pPr>
    </w:p>
    <w:p>
      <w:pPr>
        <w:spacing w:after="0" w:line="240" w:lineRule="auto"/>
        <w:rPr>
          <w:rFonts w:ascii="宋体" w:hAnsi="宋体" w:cs="宋体" w:eastAsia="宋体"/>
          <w:sz w:val="21"/>
          <w:szCs w:val="21"/>
        </w:rPr>
        <w:sectPr>
          <w:pgSz w:w="11910" w:h="16840"/>
          <w:pgMar w:header="0" w:footer="1175" w:top="1580" w:bottom="1380" w:left="1480" w:right="1020"/>
        </w:sectPr>
      </w:pP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附件</w:t>
      </w:r>
      <w:r>
        <w:rPr>
          <w:spacing w:val="-79"/>
        </w:rPr>
        <w:t> </w:t>
      </w:r>
      <w:r>
        <w:rPr>
          <w:rFonts w:ascii="宋体" w:hAnsi="宋体" w:cs="宋体" w:eastAsia="宋体"/>
        </w:rPr>
        <w:t>8</w:t>
      </w:r>
    </w:p>
    <w:p>
      <w:pPr>
        <w:pStyle w:val="Heading1"/>
        <w:spacing w:line="240" w:lineRule="auto" w:before="367"/>
        <w:ind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监考人员工作程序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80" w:right="1020"/>
          <w:cols w:num="2" w:equalWidth="0">
            <w:col w:w="992" w:space="1673"/>
            <w:col w:w="6745"/>
          </w:cols>
        </w:sectPr>
      </w:pPr>
    </w:p>
    <w:p>
      <w:pPr>
        <w:spacing w:line="240" w:lineRule="auto" w:before="9"/>
        <w:rPr>
          <w:rFonts w:ascii="宋体" w:hAnsi="宋体" w:cs="宋体" w:eastAsia="宋体"/>
          <w:b/>
          <w:bCs/>
          <w:sz w:val="25"/>
          <w:szCs w:val="25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850"/>
        <w:gridCol w:w="992"/>
        <w:gridCol w:w="6913"/>
      </w:tblGrid>
      <w:tr>
        <w:trPr>
          <w:trHeight w:val="53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03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序</w:t>
            </w:r>
          </w:p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06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时间</w:t>
            </w:r>
          </w:p>
          <w:p>
            <w:pPr>
              <w:pStyle w:val="TableParagraph"/>
              <w:spacing w:line="268" w:lineRule="exact"/>
              <w:ind w:left="206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节点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78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工作</w:t>
            </w:r>
          </w:p>
          <w:p>
            <w:pPr>
              <w:pStyle w:val="TableParagraph"/>
              <w:spacing w:line="268" w:lineRule="exact"/>
              <w:ind w:left="278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事项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40" w:lineRule="auto" w:before="93"/>
              <w:ind w:right="0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工</w:t>
              <w:tab/>
              <w:t>作 内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容</w:t>
            </w:r>
          </w:p>
        </w:tc>
      </w:tr>
      <w:tr>
        <w:trPr>
          <w:trHeight w:val="569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4"/>
              <w:ind w:left="86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16"/>
                <w:sz w:val="21"/>
                <w:szCs w:val="21"/>
              </w:rPr>
              <w:t>8:00</w:t>
            </w:r>
            <w:r>
              <w:rPr>
                <w:rFonts w:ascii="宋体" w:hAnsi="宋体" w:cs="宋体" w:eastAsia="宋体"/>
                <w:spacing w:val="-8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18"/>
              <w:ind w:left="278" w:right="27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报到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培训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9" w:right="-7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全体监考人员和考点工作人员到考务办公室（下称考务办）报到（签到），</w:t>
            </w:r>
          </w:p>
          <w:p>
            <w:pPr>
              <w:pStyle w:val="TableParagraph"/>
              <w:spacing w:line="240" w:lineRule="auto" w:before="6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领取监考工作材料和设备，参加考前培训。</w:t>
            </w:r>
          </w:p>
        </w:tc>
      </w:tr>
      <w:tr>
        <w:trPr>
          <w:trHeight w:val="3394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7" w:lineRule="exact"/>
              <w:ind w:left="15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7"/>
                <w:sz w:val="21"/>
              </w:rPr>
              <w:t>8:15-</w:t>
            </w:r>
          </w:p>
          <w:p>
            <w:pPr>
              <w:pStyle w:val="TableParagraph"/>
              <w:spacing w:line="267" w:lineRule="exact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8:20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62" w:lineRule="exact"/>
              <w:ind w:left="278" w:right="27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领取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试卷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62" w:lineRule="exact"/>
              <w:ind w:left="278" w:right="27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布置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考场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auto"/>
              <w:ind w:left="103" w:right="96" w:firstLine="211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一、领卷。监考 </w:t>
            </w:r>
            <w:r>
              <w:rPr>
                <w:rFonts w:ascii="宋体" w:hAnsi="宋体" w:cs="宋体" w:eastAsia="宋体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z w:val="21"/>
                <w:szCs w:val="21"/>
              </w:rPr>
              <w:t>、</w:t>
            </w:r>
            <w:r>
              <w:rPr>
                <w:rFonts w:ascii="宋体" w:hAnsi="宋体" w:cs="宋体" w:eastAsia="宋体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2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戴监考证，按主考明确的位置和方法有序签字、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领卷；领卷后当场检查密封情况，核对数量、科目、《考生座次表》是否</w:t>
            </w:r>
            <w:r>
              <w:rPr>
                <w:rFonts w:ascii="宋体" w:hAnsi="宋体" w:cs="宋体" w:eastAsia="宋体"/>
                <w:spacing w:val="-3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9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与本人监考任务一致，如有问题当场报告。</w:t>
            </w:r>
          </w:p>
          <w:p>
            <w:pPr>
              <w:pStyle w:val="TableParagraph"/>
              <w:spacing w:line="226" w:lineRule="exact"/>
              <w:ind w:left="314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二、布置考场。监考</w:t>
            </w:r>
            <w:r>
              <w:rPr>
                <w:rFonts w:ascii="宋体" w:hAnsi="宋体" w:cs="宋体" w:eastAsia="宋体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z w:val="21"/>
                <w:szCs w:val="21"/>
              </w:rPr>
              <w:t>、</w:t>
            </w:r>
            <w:r>
              <w:rPr>
                <w:rFonts w:ascii="宋体" w:hAnsi="宋体" w:cs="宋体" w:eastAsia="宋体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分头布置门贴、座位号，在黑板上写明：</w:t>
            </w:r>
          </w:p>
          <w:p>
            <w:pPr>
              <w:pStyle w:val="TableParagraph"/>
              <w:spacing w:line="240" w:lineRule="exact"/>
              <w:ind w:left="314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（一）考场号：</w:t>
            </w:r>
            <w:r>
              <w:rPr>
                <w:rFonts w:ascii="宋体" w:hAnsi="宋体" w:cs="宋体" w:eastAsia="宋体"/>
                <w:sz w:val="21"/>
                <w:szCs w:val="21"/>
              </w:rPr>
              <w:t>xxx</w:t>
            </w:r>
            <w:r>
              <w:rPr>
                <w:rFonts w:ascii="宋体" w:hAnsi="宋体" w:cs="宋体" w:eastAsia="宋体"/>
                <w:sz w:val="21"/>
                <w:szCs w:val="21"/>
              </w:rPr>
              <w:t>（可加写本考场的准考证起止号）</w:t>
            </w:r>
          </w:p>
          <w:p>
            <w:pPr>
              <w:pStyle w:val="TableParagraph"/>
              <w:spacing w:line="240" w:lineRule="exact"/>
              <w:ind w:left="314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（二）考试科目和时间：《职业能力倾向测验》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9:00-10:00</w:t>
            </w:r>
          </w:p>
          <w:p>
            <w:pPr>
              <w:pStyle w:val="TableParagraph"/>
              <w:tabs>
                <w:tab w:pos="4514" w:val="left" w:leader="none"/>
              </w:tabs>
              <w:spacing w:line="207" w:lineRule="exact"/>
              <w:ind w:left="2623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《综合应用能力》</w:t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10:00-12:00</w:t>
            </w:r>
          </w:p>
          <w:p>
            <w:pPr>
              <w:pStyle w:val="TableParagraph"/>
              <w:spacing w:line="201" w:lineRule="auto"/>
              <w:ind w:left="314" w:right="9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/>
                <w:bCs/>
                <w:sz w:val="21"/>
                <w:szCs w:val="21"/>
              </w:rPr>
              <w:t>（三）特别提醒：</w:t>
            </w:r>
            <w:r>
              <w:rPr>
                <w:rFonts w:ascii="Microsoft JhengHei" w:hAnsi="Microsoft JhengHei" w:cs="Microsoft JhengHei" w:eastAsia="Microsoft JhengHei"/>
                <w:b/>
                <w:bCs/>
                <w:spacing w:val="-4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严禁将手机等有收发和拍摄功能设备、计算器、提包和资料等物品带</w:t>
            </w:r>
          </w:p>
          <w:p>
            <w:pPr>
              <w:pStyle w:val="TableParagraph"/>
              <w:spacing w:line="240" w:lineRule="exact" w:before="23"/>
              <w:ind w:left="314" w:right="96" w:hanging="21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至座位。否则，按违纪违规处理。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z w:val="21"/>
                <w:szCs w:val="21"/>
              </w:rPr>
              <w:t>考后阅卷，若被甄别为雷同答卷的将按</w:t>
            </w:r>
            <w:r>
              <w:rPr>
                <w:rFonts w:ascii="宋体" w:hAnsi="宋体" w:cs="宋体" w:eastAsia="宋体"/>
                <w:spacing w:val="-5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</w:t>
            </w:r>
            <w:r>
              <w:rPr>
                <w:rFonts w:ascii="宋体" w:hAnsi="宋体" w:cs="宋体" w:eastAsia="宋体"/>
                <w:spacing w:val="-5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分处理；若查明为抄袭他人</w:t>
            </w:r>
          </w:p>
          <w:p>
            <w:pPr>
              <w:pStyle w:val="TableParagraph"/>
              <w:spacing w:line="240" w:lineRule="exact"/>
              <w:ind w:left="314" w:right="-5" w:hanging="21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或其他手段作弊雷同的，按违纪处理。请看管好本人作答信息，诚信参考。</w:t>
            </w:r>
            <w:r>
              <w:rPr>
                <w:rFonts w:ascii="宋体" w:hAnsi="宋体" w:cs="宋体" w:eastAsia="宋体"/>
                <w:spacing w:val="-44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44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z w:val="21"/>
                <w:szCs w:val="21"/>
              </w:rPr>
              <w:t>主观违纪行为将在“信用中国（浙江）网”公布。</w:t>
            </w:r>
          </w:p>
          <w:p>
            <w:pPr>
              <w:pStyle w:val="TableParagraph"/>
              <w:spacing w:line="222" w:lineRule="exact"/>
              <w:ind w:left="314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z w:val="21"/>
                <w:szCs w:val="21"/>
              </w:rPr>
              <w:t>为保留监考信息，本考场实施全程监控。</w:t>
            </w:r>
          </w:p>
        </w:tc>
      </w:tr>
      <w:tr>
        <w:trPr>
          <w:trHeight w:val="1844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8:30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28" w:lineRule="auto"/>
              <w:ind w:left="74" w:right="63" w:hanging="41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引导考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生入场、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核对证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件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8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z w:val="21"/>
                <w:szCs w:val="21"/>
              </w:rPr>
              <w:t>：引导考生一律凭未作任何标记的纸质准考证和身份证件原件入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2"/>
                <w:sz w:val="21"/>
                <w:szCs w:val="21"/>
              </w:rPr>
              <w:t>场（以下称“两证”），“两证”不符不得入场，引导其到考务办处理。</w:t>
            </w:r>
          </w:p>
          <w:p>
            <w:pPr>
              <w:pStyle w:val="TableParagraph"/>
              <w:spacing w:line="230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：让入场考生在《考生座次表》上签到，“两证”放在桌面上方。</w:t>
            </w:r>
          </w:p>
          <w:p>
            <w:pPr>
              <w:pStyle w:val="TableParagraph"/>
              <w:spacing w:line="260" w:lineRule="exact" w:before="30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注意：要仔细核对考生身份证、准考证和座次表，三者信息一致后方可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让考生签字入座，防止有考生走错考场或坐错位置。</w:t>
            </w:r>
          </w:p>
          <w:p>
            <w:pPr>
              <w:pStyle w:val="TableParagraph"/>
              <w:spacing w:line="230" w:lineRule="exact"/>
              <w:ind w:left="79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同一位置有</w:t>
            </w:r>
            <w:r>
              <w:rPr>
                <w:rFonts w:ascii="宋体" w:hAnsi="宋体" w:cs="宋体" w:eastAsia="宋体"/>
                <w:spacing w:val="-5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名以上考生的，要及时确认是否有考生走错考场或考点。</w:t>
            </w:r>
          </w:p>
          <w:p>
            <w:pPr>
              <w:pStyle w:val="TableParagraph"/>
              <w:spacing w:line="268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要警惕走错考场考生坐在缺考考生位置的情况发生。</w:t>
            </w:r>
          </w:p>
        </w:tc>
      </w:tr>
      <w:tr>
        <w:trPr>
          <w:trHeight w:val="1586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8" w:lineRule="exact"/>
              <w:ind w:left="184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8"/>
                <w:sz w:val="21"/>
              </w:rPr>
              <w:t>8:40-</w:t>
            </w:r>
          </w:p>
          <w:p>
            <w:pPr>
              <w:pStyle w:val="TableParagraph"/>
              <w:spacing w:line="268" w:lineRule="exact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8:45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62" w:lineRule="exact"/>
              <w:ind w:left="158" w:right="18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宣读考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场规则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0"/>
              <w:ind w:left="287" w:right="9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2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pacing w:val="-12"/>
                <w:sz w:val="21"/>
                <w:szCs w:val="21"/>
              </w:rPr>
              <w:t>：宣读《考场规则》。</w:t>
            </w:r>
            <w:r>
              <w:rPr>
                <w:rFonts w:ascii="宋体" w:hAnsi="宋体" w:cs="宋体" w:eastAsia="宋体"/>
                <w:spacing w:val="-8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82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宣读后要特别强调手机不得带至座位并要求关机。严肃警告：考试期间</w:t>
            </w:r>
          </w:p>
          <w:p>
            <w:pPr>
              <w:pStyle w:val="TableParagraph"/>
              <w:spacing w:line="230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任何情况下手机在座位响起或被发现，都将按违纪或违规处理。并在开考</w:t>
            </w:r>
          </w:p>
          <w:p>
            <w:pPr>
              <w:pStyle w:val="TableParagraph"/>
              <w:spacing w:line="260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前检查一遍，发现有带至座位的及时纠正。</w:t>
            </w:r>
          </w:p>
          <w:p>
            <w:pPr>
              <w:pStyle w:val="TableParagraph"/>
              <w:spacing w:line="260" w:lineRule="exact" w:before="29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z w:val="21"/>
                <w:szCs w:val="21"/>
              </w:rPr>
              <w:t>：继续做好后续到达考生的入场工作（单独强调手机等电子设备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不得带至座位并关机等注意事项）。</w:t>
            </w:r>
          </w:p>
        </w:tc>
      </w:tr>
      <w:tr>
        <w:trPr>
          <w:trHeight w:val="1131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4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4"/>
              <w:ind w:left="22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8:50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auto" w:before="16"/>
              <w:ind w:left="263" w:right="293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验封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拆封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清点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试卷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exact" w:before="3"/>
              <w:ind w:left="79" w:right="-5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4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A:</w:t>
            </w:r>
            <w:r>
              <w:rPr>
                <w:rFonts w:ascii="宋体" w:hAnsi="宋体" w:cs="宋体" w:eastAsia="宋体"/>
                <w:sz w:val="21"/>
                <w:szCs w:val="21"/>
              </w:rPr>
              <w:t>随机请</w:t>
            </w:r>
            <w:r>
              <w:rPr>
                <w:rFonts w:ascii="宋体" w:hAnsi="宋体" w:cs="宋体" w:eastAsia="宋体"/>
                <w:spacing w:val="-4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5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名考生验封后，当众拆封（在上方袋口小心拆封，不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0"/>
                <w:sz w:val="21"/>
                <w:szCs w:val="21"/>
              </w:rPr>
              <w:t>要拆坏袋口内封舌），并请这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77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名考生在试卷袋上签字，并当场清点试卷、</w:t>
            </w:r>
          </w:p>
          <w:p>
            <w:pPr>
              <w:pStyle w:val="TableParagraph"/>
              <w:spacing w:line="255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答题卡数量，如有缺少当即向主考或流动监考报告。</w:t>
            </w:r>
          </w:p>
          <w:p>
            <w:pPr>
              <w:pStyle w:val="TableParagraph"/>
              <w:spacing w:line="240" w:lineRule="auto" w:before="6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：继续做好后续到达考生的入场工作（方法同上）。</w:t>
            </w:r>
          </w:p>
        </w:tc>
      </w:tr>
      <w:tr>
        <w:trPr>
          <w:trHeight w:val="197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8:55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80"/>
              <w:ind w:left="172" w:right="173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分发试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卷合订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本和客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观题答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题卡、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草稿纸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9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z w:val="21"/>
                <w:szCs w:val="21"/>
              </w:rPr>
              <w:t>：发卷，先发《职业能力倾向测验》答题卡、草稿纸，再发试卷</w:t>
            </w:r>
          </w:p>
          <w:p>
            <w:pPr>
              <w:pStyle w:val="TableParagraph"/>
              <w:spacing w:line="244" w:lineRule="auto" w:before="6"/>
              <w:ind w:left="287" w:right="96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合订本。此时仍需注意桌面上的“两证”，“两证”不全的不能发给试卷。</w:t>
            </w:r>
            <w:r>
              <w:rPr>
                <w:rFonts w:ascii="宋体" w:hAnsi="宋体" w:cs="宋体" w:eastAsia="宋体"/>
                <w:spacing w:val="-5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8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发卷后提醒考生涂写答题卡上的姓名等个人信息，提醒考生阅读试卷</w:t>
            </w:r>
          </w:p>
          <w:p>
            <w:pPr>
              <w:pStyle w:val="TableParagraph"/>
              <w:spacing w:line="244" w:lineRule="auto"/>
              <w:ind w:left="287" w:right="98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和答题卡上的“答题须知”或“注意事项”。</w:t>
            </w:r>
            <w:r>
              <w:rPr>
                <w:rFonts w:ascii="宋体" w:hAnsi="宋体" w:cs="宋体" w:eastAsia="宋体"/>
                <w:spacing w:val="-7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71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z w:val="21"/>
                <w:szCs w:val="21"/>
              </w:rPr>
              <w:t>发卷后提醒考生《职业能力倾向测验》必须在开考后 </w:t>
            </w:r>
            <w:r>
              <w:rPr>
                <w:rFonts w:ascii="宋体" w:hAnsi="宋体" w:cs="宋体" w:eastAsia="宋体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97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小时（上午</w:t>
            </w:r>
          </w:p>
          <w:p>
            <w:pPr>
              <w:pStyle w:val="TableParagraph"/>
              <w:spacing w:line="242" w:lineRule="auto" w:before="1"/>
              <w:ind w:left="287" w:right="-6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10:00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）准时交卷（对迟到的考生要单独提醒），不配合交卷的按违纪处理。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：继续做好后续到达考生的入场工作（方法同上）。</w:t>
            </w:r>
          </w:p>
        </w:tc>
      </w:tr>
    </w:tbl>
    <w:p>
      <w:pPr>
        <w:spacing w:after="0" w:line="242" w:lineRule="auto"/>
        <w:jc w:val="left"/>
        <w:rPr>
          <w:rFonts w:ascii="宋体" w:hAnsi="宋体" w:cs="宋体" w:eastAsia="宋体"/>
          <w:sz w:val="21"/>
          <w:szCs w:val="21"/>
        </w:rPr>
        <w:sectPr>
          <w:type w:val="continuous"/>
          <w:pgSz w:w="11910" w:h="16840"/>
          <w:pgMar w:top="1580" w:bottom="280" w:left="148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850"/>
        <w:gridCol w:w="992"/>
        <w:gridCol w:w="6913"/>
      </w:tblGrid>
      <w:tr>
        <w:trPr>
          <w:trHeight w:val="131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162"/>
              <w:ind w:left="263" w:right="293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宣布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开考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：按统一铃声宣布。若不打铃由主监考准时宣布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(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考前应对表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)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。</w:t>
            </w:r>
          </w:p>
          <w:p>
            <w:pPr>
              <w:pStyle w:val="TableParagraph"/>
              <w:spacing w:line="260" w:lineRule="exact" w:before="30"/>
              <w:ind w:left="76" w:right="99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考场内若有时钟，要检查走时是否准确，否则应予校正或提醒不能使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用或撤除。</w:t>
            </w:r>
          </w:p>
          <w:p>
            <w:pPr>
              <w:pStyle w:val="TableParagraph"/>
              <w:spacing w:line="230" w:lineRule="exact"/>
              <w:ind w:left="76" w:right="-8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若宣布开考时间有延误（如听不到铃声）或发卷有延误，要报告主考，</w:t>
            </w:r>
          </w:p>
          <w:p>
            <w:pPr>
              <w:pStyle w:val="TableParagraph"/>
              <w:spacing w:line="268" w:lineRule="exact"/>
              <w:ind w:left="76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对被延误考生，应给予相应的补时处理。</w:t>
            </w:r>
          </w:p>
        </w:tc>
      </w:tr>
      <w:tr>
        <w:trPr>
          <w:trHeight w:val="235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28" w:lineRule="auto"/>
              <w:ind w:left="278" w:right="348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开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考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0" w:lineRule="exact"/>
              <w:ind w:left="172" w:right="173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提醒有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关事项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0" w:lineRule="exact"/>
              <w:ind w:left="172" w:right="173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管理考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场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287" w:right="9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5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z w:val="21"/>
                <w:szCs w:val="21"/>
              </w:rPr>
              <w:t>：提醒考生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提醒考生检查试卷和题卡是否有质量等问题，如有要及时举手报告，</w:t>
            </w:r>
          </w:p>
          <w:p>
            <w:pPr>
              <w:pStyle w:val="TableParagraph"/>
              <w:spacing w:line="260" w:lineRule="exact" w:before="1"/>
              <w:ind w:left="287" w:right="-5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否则后果自负。确属质量问题的可予更换（要向主考或流动监考报告）。</w:t>
            </w:r>
            <w:r>
              <w:rPr>
                <w:rFonts w:ascii="宋体" w:hAnsi="宋体" w:cs="宋体" w:eastAsia="宋体"/>
                <w:spacing w:val="-54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4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提醒考生答题卡不得折叠、污损和答错位置，发生以上问题不得更换。</w:t>
            </w:r>
          </w:p>
          <w:p>
            <w:pPr>
              <w:pStyle w:val="TableParagraph"/>
              <w:spacing w:line="230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z w:val="21"/>
                <w:szCs w:val="21"/>
              </w:rPr>
              <w:t>逐一检查考生试卷、答题卡上姓名、准考证号填涂是否正确。</w:t>
            </w:r>
          </w:p>
          <w:p>
            <w:pPr>
              <w:pStyle w:val="TableParagraph"/>
              <w:spacing w:line="260" w:lineRule="exact" w:before="30"/>
              <w:ind w:left="287" w:right="9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，继续做好后续到达考生的入场工作（方法同上）。</w:t>
            </w:r>
            <w:r>
              <w:rPr>
                <w:rFonts w:ascii="宋体" w:hAnsi="宋体" w:cs="宋体" w:eastAsia="宋体"/>
                <w:spacing w:val="-7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7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注意：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开考后不再提问手机等有否带至座位（迟到的除外）；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开考后</w:t>
            </w:r>
          </w:p>
          <w:p>
            <w:pPr>
              <w:pStyle w:val="TableParagraph"/>
              <w:spacing w:line="230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手机不在座位上响起的不作违纪处理；</w:t>
            </w:r>
            <w:r>
              <w:rPr>
                <w:rFonts w:ascii="宋体" w:hAnsi="宋体" w:cs="宋体" w:eastAsia="宋体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z w:val="21"/>
                <w:szCs w:val="21"/>
              </w:rPr>
              <w:t>开考后迟到的考生在未拿到试卷</w:t>
            </w:r>
          </w:p>
          <w:p>
            <w:pPr>
              <w:pStyle w:val="TableParagraph"/>
              <w:spacing w:line="268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前手机响起的不作违纪处理。</w:t>
            </w:r>
          </w:p>
        </w:tc>
      </w:tr>
      <w:tr>
        <w:trPr>
          <w:trHeight w:val="209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w w:val="100"/>
                <w:sz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0" w:lineRule="exact"/>
              <w:ind w:left="158" w:right="188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统计缺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考人数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0" w:lineRule="exact"/>
              <w:ind w:left="158" w:right="188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填涂记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录相关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信息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禁止迟到考生入场</w:t>
            </w:r>
          </w:p>
          <w:p>
            <w:pPr>
              <w:pStyle w:val="TableParagraph"/>
              <w:spacing w:line="260" w:lineRule="exact" w:before="30"/>
              <w:ind w:left="287" w:right="-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监考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：在考场内巡视。清点缺考人数。收管好缺考考生试卷和答题卡。</w:t>
            </w:r>
            <w:r>
              <w:rPr>
                <w:rFonts w:ascii="宋体" w:hAnsi="宋体" w:cs="宋体" w:eastAsia="宋体"/>
                <w:spacing w:val="-9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96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监考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z w:val="21"/>
                <w:szCs w:val="21"/>
              </w:rPr>
              <w:t>：</w:t>
            </w:r>
            <w:r>
              <w:rPr>
                <w:rFonts w:ascii="宋体" w:hAnsi="宋体" w:cs="宋体" w:eastAsia="宋体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z w:val="21"/>
                <w:szCs w:val="21"/>
              </w:rPr>
              <w:t>在核对《考生座次表》上的签到与实际到考情况一致后，方</w:t>
            </w:r>
          </w:p>
          <w:p>
            <w:pPr>
              <w:pStyle w:val="TableParagraph"/>
              <w:spacing w:line="230" w:lineRule="exact"/>
              <w:ind w:left="79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可开始逐一涂写缺考人员的试卷和答题卡上的缺考信息，以及《考场情况</w:t>
            </w:r>
          </w:p>
          <w:p>
            <w:pPr>
              <w:pStyle w:val="TableParagraph"/>
              <w:spacing w:line="260" w:lineRule="exact" w:before="30"/>
              <w:ind w:left="79" w:right="96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记录单》。</w:t>
            </w: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填写试卷和答题卡袋封面上的考场信息。再由</w:t>
            </w:r>
            <w:r>
              <w:rPr>
                <w:rFonts w:ascii="宋体" w:hAnsi="宋体" w:cs="宋体" w:eastAsia="宋体"/>
                <w:spacing w:val="-4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4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名监考人员分</w:t>
            </w:r>
            <w:r>
              <w:rPr>
                <w:rFonts w:ascii="宋体" w:hAnsi="宋体" w:cs="宋体" w:eastAsia="宋体"/>
                <w:spacing w:val="-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0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别签字。《考场记录单》如有违纪和考场异常情况记录的，回卷时还须让主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考签字（处理前或处理时要报告主考）。</w:t>
            </w:r>
          </w:p>
          <w:p>
            <w:pPr>
              <w:pStyle w:val="TableParagraph"/>
              <w:spacing w:line="239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注意：当缺考的位置有考生时，一定要注意是否有考生坐错了位置。</w:t>
            </w:r>
          </w:p>
        </w:tc>
      </w:tr>
      <w:tr>
        <w:trPr>
          <w:trHeight w:val="79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10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9:40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"/>
              <w:ind w:left="172" w:right="173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接收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主观题</w:t>
            </w:r>
          </w:p>
          <w:p>
            <w:pPr>
              <w:pStyle w:val="TableParagraph"/>
              <w:spacing w:line="239" w:lineRule="exact"/>
              <w:ind w:right="1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答题纸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接收《综合应用能力》答题纸。答题纸袋由流动监考人员（场外考务人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员）分送到各考场。</w:t>
            </w:r>
          </w:p>
          <w:p>
            <w:pPr>
              <w:pStyle w:val="TableParagraph"/>
              <w:spacing w:line="239" w:lineRule="exact"/>
              <w:ind w:left="287" w:right="-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注意：此时监考人员如未收到答题纸袋，应及时向主考或流动监考报告。</w:t>
            </w:r>
          </w:p>
        </w:tc>
      </w:tr>
      <w:tr>
        <w:trPr>
          <w:trHeight w:val="79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11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9:45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7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提醒客</w:t>
            </w:r>
          </w:p>
          <w:p>
            <w:pPr>
              <w:pStyle w:val="TableParagraph"/>
              <w:spacing w:line="260" w:lineRule="exact" w:before="30"/>
              <w:ind w:left="172" w:right="173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观题剩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余时间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128"/>
              <w:ind w:left="79" w:right="99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提醒考生，《职业能力倾向测验》考试剩余 </w:t>
            </w:r>
            <w:r>
              <w:rPr>
                <w:rFonts w:ascii="宋体" w:hAnsi="宋体" w:cs="宋体" w:eastAsia="宋体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8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分钟，抓紧在答题卡上作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0"/>
                <w:sz w:val="21"/>
                <w:szCs w:val="21"/>
              </w:rPr>
              <w:t>答（在题本上答题无效）。</w:t>
            </w:r>
          </w:p>
        </w:tc>
      </w:tr>
      <w:tr>
        <w:trPr>
          <w:trHeight w:val="79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12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6"/>
                <w:sz w:val="21"/>
              </w:rPr>
              <w:t>9:50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58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分发主</w:t>
            </w:r>
          </w:p>
          <w:p>
            <w:pPr>
              <w:pStyle w:val="TableParagraph"/>
              <w:spacing w:line="260" w:lineRule="exact" w:before="30"/>
              <w:ind w:left="263" w:right="188" w:hanging="10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观题答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题纸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拆封、清点、分发《综合应用能力》答题纸。分发时尽量不要影响考生</w:t>
            </w:r>
          </w:p>
          <w:p>
            <w:pPr>
              <w:pStyle w:val="TableParagraph"/>
              <w:spacing w:line="260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作答。</w:t>
            </w:r>
          </w:p>
          <w:p>
            <w:pPr>
              <w:pStyle w:val="TableParagraph"/>
              <w:spacing w:line="267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流动监考要加强督促和提醒。</w:t>
            </w:r>
          </w:p>
        </w:tc>
      </w:tr>
      <w:tr>
        <w:trPr>
          <w:trHeight w:val="792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13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7"/>
                <w:sz w:val="21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3"/>
              <w:ind w:left="158" w:right="188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回收客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观题答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题卡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3"/>
              <w:ind w:left="79" w:right="98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宣布“《职业能力倾向测验》考试时间到，停止作答，翻放答题卡，继续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作答《综合应用能力》”</w:t>
            </w:r>
          </w:p>
          <w:p>
            <w:pPr>
              <w:pStyle w:val="TableParagraph"/>
              <w:spacing w:line="237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随后快速将《职业能力倾向测验》答题卡收下。</w:t>
            </w:r>
          </w:p>
        </w:tc>
      </w:tr>
      <w:tr>
        <w:trPr>
          <w:trHeight w:val="1049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2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14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3"/>
              <w:ind w:left="15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7"/>
                <w:sz w:val="21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4"/>
              <w:ind w:left="172" w:right="173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考生可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交卷离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场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"/>
              <w:ind w:left="287" w:right="9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由于合并考试，《综合应用能力》开考</w:t>
            </w:r>
            <w:r>
              <w:rPr>
                <w:rFonts w:ascii="宋体" w:hAnsi="宋体" w:cs="宋体" w:eastAsia="宋体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小时后方可交卷。</w:t>
            </w:r>
            <w:r>
              <w:rPr>
                <w:rFonts w:ascii="宋体" w:hAnsi="宋体" w:cs="宋体" w:eastAsia="宋体"/>
                <w:spacing w:val="-7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79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监考人员一定要将试卷和答题卡收下后，再在考生准考证上签字。</w:t>
            </w:r>
          </w:p>
          <w:p>
            <w:pPr>
              <w:pStyle w:val="TableParagraph"/>
              <w:spacing w:line="231" w:lineRule="exact"/>
              <w:ind w:left="79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注意：不得先签字后收卷，否则试卷、答题卡缺少须由监考人员负责（考</w:t>
            </w:r>
          </w:p>
          <w:p>
            <w:pPr>
              <w:pStyle w:val="TableParagraph"/>
              <w:spacing w:line="268" w:lineRule="exact"/>
              <w:ind w:left="7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试结束时的收卷，同样要求）。</w:t>
            </w:r>
          </w:p>
        </w:tc>
      </w:tr>
      <w:tr>
        <w:trPr>
          <w:trHeight w:val="79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15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7"/>
                <w:sz w:val="21"/>
              </w:rPr>
              <w:t>11:45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58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提醒考</w:t>
            </w:r>
          </w:p>
          <w:p>
            <w:pPr>
              <w:pStyle w:val="TableParagraph"/>
              <w:spacing w:line="260" w:lineRule="exact" w:before="30"/>
              <w:ind w:left="263" w:right="188" w:hanging="10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试剩余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时间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7" w:right="-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提醒考生考试剩余 </w:t>
            </w:r>
            <w:r>
              <w:rPr>
                <w:rFonts w:ascii="宋体" w:hAnsi="宋体" w:cs="宋体" w:eastAsia="宋体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分钟，抓紧在答题纸上作答（在题本上答题无效）。</w:t>
            </w:r>
          </w:p>
        </w:tc>
      </w:tr>
      <w:tr>
        <w:trPr>
          <w:trHeight w:val="1831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16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17"/>
                <w:sz w:val="21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162"/>
              <w:ind w:left="263" w:right="293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考试</w:t>
            </w:r>
            <w:r>
              <w:rPr>
                <w:rFonts w:ascii="宋体" w:hAnsi="宋体" w:cs="宋体" w:eastAsia="宋体"/>
                <w:spacing w:val="-10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结束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收卷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宣布：“停止作答、翻放答卷”。同时关上教室门，快速稳妥收卷。</w:t>
            </w:r>
          </w:p>
          <w:p>
            <w:pPr>
              <w:pStyle w:val="TableParagraph"/>
              <w:spacing w:line="260" w:lineRule="exact" w:before="30"/>
              <w:ind w:left="287" w:right="9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注意：</w:t>
            </w:r>
            <w:r>
              <w:rPr>
                <w:rFonts w:ascii="宋体" w:hAnsi="宋体" w:cs="宋体" w:eastAsia="宋体"/>
                <w:spacing w:val="-10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提醒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/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警告考生，严禁将试卷、答题纸、草稿纸带出考场，收卷签字后</w:t>
            </w:r>
          </w:p>
          <w:p>
            <w:pPr>
              <w:pStyle w:val="TableParagraph"/>
              <w:spacing w:line="230" w:lineRule="exact"/>
              <w:ind w:left="287" w:right="0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方可离场，否则后果自负。</w:t>
            </w:r>
          </w:p>
          <w:p>
            <w:pPr>
              <w:pStyle w:val="TableParagraph"/>
              <w:spacing w:line="260" w:lineRule="exact" w:before="30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试卷和答题纸要同时收，并管好已收的试卷和答题纸。要经清点无误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后，方可开门让考生离场。</w:t>
            </w:r>
          </w:p>
          <w:p>
            <w:pPr>
              <w:pStyle w:val="TableParagraph"/>
              <w:spacing w:line="237" w:lineRule="exact"/>
              <w:ind w:left="28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z w:val="21"/>
                <w:szCs w:val="21"/>
              </w:rPr>
              <w:t>试卷题卡如有缺少必须当场查找和追查。</w:t>
            </w:r>
          </w:p>
        </w:tc>
      </w:tr>
    </w:tbl>
    <w:p>
      <w:pPr>
        <w:spacing w:after="0" w:line="237" w:lineRule="exact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header="0" w:footer="1175" w:top="1580" w:bottom="1360" w:left="148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850"/>
        <w:gridCol w:w="992"/>
        <w:gridCol w:w="6913"/>
      </w:tblGrid>
      <w:tr>
        <w:trPr>
          <w:trHeight w:val="2530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/>
                <w:spacing w:val="-20"/>
                <w:sz w:val="21"/>
              </w:rPr>
              <w:t>17</w:t>
            </w:r>
            <w:r>
              <w:rPr>
                <w:rFonts w:ascii="宋体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60" w:lineRule="exact"/>
              <w:ind w:left="107" w:right="218" w:firstLine="84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41"/>
                <w:sz w:val="21"/>
                <w:szCs w:val="21"/>
              </w:rPr>
              <w:t>试卷</w:t>
            </w:r>
            <w:r>
              <w:rPr>
                <w:rFonts w:ascii="宋体" w:hAnsi="宋体" w:cs="宋体" w:eastAsia="宋体"/>
                <w:spacing w:val="-41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41"/>
                <w:sz w:val="21"/>
                <w:szCs w:val="21"/>
              </w:rPr>
              <w:t>收齐后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0" w:lineRule="exact"/>
              <w:ind w:left="74" w:right="99" w:hanging="5"/>
              <w:jc w:val="center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整理试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0"/>
                <w:sz w:val="21"/>
                <w:szCs w:val="21"/>
              </w:rPr>
              <w:t>卷、交回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考务办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9" w:right="-5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z w:val="21"/>
                <w:szCs w:val="21"/>
              </w:rPr>
              <w:t>将答题卡（纸）按准考证号（包括缺考）从小到大排序。题本放回试</w:t>
            </w:r>
          </w:p>
          <w:p>
            <w:pPr>
              <w:pStyle w:val="TableParagraph"/>
              <w:spacing w:line="244" w:lineRule="auto" w:before="6"/>
              <w:ind w:left="79" w:right="-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卷袋内，答题卡（纸）、封条与《考场记录单》一起分别放入答题卡（纸）</w:t>
            </w:r>
            <w:r>
              <w:rPr>
                <w:rFonts w:ascii="宋体" w:hAnsi="宋体" w:cs="宋体" w:eastAsia="宋体"/>
                <w:spacing w:val="-5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2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袋内。交考务办人员或流动监考人员验收后再密封。</w:t>
            </w:r>
          </w:p>
          <w:p>
            <w:pPr>
              <w:pStyle w:val="TableParagraph"/>
              <w:spacing w:line="244" w:lineRule="auto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《考场记录单》一式两份，验收人员将第一联放入答题卡袋内，第二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联收下，同时收下《考生座次表》。</w:t>
            </w:r>
          </w:p>
          <w:p>
            <w:pPr>
              <w:pStyle w:val="TableParagraph"/>
              <w:spacing w:line="242" w:lineRule="auto" w:before="1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主考在存在违纪的《考场记录单》上签字，并将第二联整理出来，作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为违纪处理的依据。</w:t>
            </w:r>
          </w:p>
          <w:p>
            <w:pPr>
              <w:pStyle w:val="TableParagraph"/>
              <w:spacing w:line="244" w:lineRule="auto" w:before="4"/>
              <w:ind w:left="79" w:right="96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主考对试卷和答题卡进行清点，确认总数无误后装箱，按规定押送回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试卷存放点。</w:t>
            </w:r>
          </w:p>
        </w:tc>
      </w:tr>
      <w:tr>
        <w:trPr>
          <w:trHeight w:val="8853" w:hRule="exac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420" w:lineRule="auto"/>
              <w:ind w:left="122" w:right="81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其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他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事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项</w:t>
            </w:r>
          </w:p>
        </w:tc>
        <w:tc>
          <w:tcPr>
            <w:tcW w:w="8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6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1.</w:t>
            </w:r>
            <w:r>
              <w:rPr>
                <w:rFonts w:ascii="Microsoft JhengHei" w:hAnsi="Microsoft JhengHei" w:cs="Microsoft JhengHei" w:eastAsia="Microsoft JhengHei"/>
                <w:b/>
                <w:bCs/>
                <w:spacing w:val="-3"/>
                <w:sz w:val="21"/>
                <w:szCs w:val="21"/>
              </w:rPr>
              <w:t>重点考务环节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：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8:55 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发放“试卷合订本”和《职业能力倾向测验》答题卡；</w:t>
            </w: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9:40</w:t>
            </w:r>
            <w:r>
              <w:rPr>
                <w:rFonts w:ascii="宋体" w:hAnsi="宋体" w:cs="宋体" w:eastAsia="宋体"/>
                <w:spacing w:val="-3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接收《综</w:t>
            </w:r>
          </w:p>
          <w:p>
            <w:pPr>
              <w:pStyle w:val="TableParagraph"/>
              <w:spacing w:line="228" w:lineRule="auto"/>
              <w:ind w:left="76" w:right="98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合应用能力》答题纸；</w:t>
            </w:r>
            <w:r>
              <w:rPr>
                <w:rFonts w:ascii="宋体" w:hAnsi="宋体" w:cs="宋体" w:eastAsia="宋体"/>
                <w:sz w:val="21"/>
                <w:szCs w:val="21"/>
              </w:rPr>
              <w:t>9:45 </w:t>
            </w:r>
            <w:r>
              <w:rPr>
                <w:rFonts w:ascii="宋体" w:hAnsi="宋体" w:cs="宋体" w:eastAsia="宋体"/>
                <w:sz w:val="21"/>
                <w:szCs w:val="21"/>
              </w:rPr>
              <w:t>提醒考生《职业能力倾向测验》考试剩余时间；</w:t>
            </w:r>
            <w:r>
              <w:rPr>
                <w:rFonts w:ascii="宋体" w:hAnsi="宋体" w:cs="宋体" w:eastAsia="宋体"/>
                <w:sz w:val="21"/>
                <w:szCs w:val="21"/>
              </w:rPr>
              <w:t>9:50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发放《综合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应用能力》答题纸；</w:t>
            </w:r>
            <w:r>
              <w:rPr>
                <w:rFonts w:ascii="宋体" w:hAnsi="宋体" w:cs="宋体" w:eastAsia="宋体"/>
                <w:sz w:val="21"/>
                <w:szCs w:val="21"/>
              </w:rPr>
              <w:t>10:00 </w:t>
            </w:r>
            <w:r>
              <w:rPr>
                <w:rFonts w:ascii="宋体" w:hAnsi="宋体" w:cs="宋体" w:eastAsia="宋体"/>
                <w:sz w:val="21"/>
                <w:szCs w:val="21"/>
              </w:rPr>
              <w:t>宣布《职业能力倾向测验》停止作答，收回答题卡；</w:t>
            </w:r>
            <w:r>
              <w:rPr>
                <w:rFonts w:ascii="宋体" w:hAnsi="宋体" w:cs="宋体" w:eastAsia="宋体"/>
                <w:sz w:val="21"/>
                <w:szCs w:val="21"/>
              </w:rPr>
              <w:t>11:45</w:t>
            </w:r>
            <w:r>
              <w:rPr>
                <w:rFonts w:ascii="宋体" w:hAnsi="宋体" w:cs="宋体" w:eastAsia="宋体"/>
                <w:spacing w:val="-5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提醒考</w:t>
            </w:r>
            <w:r>
              <w:rPr>
                <w:rFonts w:ascii="宋体" w:hAnsi="宋体" w:cs="宋体" w:eastAsia="宋体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生考试剩余时间；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12:00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宣布停止作答，收回试卷合订本和《综合应用能力》答题纸。本次考</w:t>
            </w:r>
            <w:r>
              <w:rPr>
                <w:rFonts w:ascii="宋体" w:hAnsi="宋体" w:cs="宋体" w:eastAsia="宋体"/>
                <w:spacing w:val="-8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88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试只组织一次入场和一次退场。</w:t>
            </w:r>
          </w:p>
          <w:p>
            <w:pPr>
              <w:pStyle w:val="TableParagraph"/>
              <w:spacing w:line="260" w:lineRule="exact" w:before="23"/>
              <w:ind w:left="76" w:right="104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可用于考试的有效身份证件包括有效期内的居民身份证（含临时证）、社保卡、驾驶证、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护照、公安出具的带照片户籍证明原件。</w:t>
            </w:r>
          </w:p>
          <w:p>
            <w:pPr>
              <w:pStyle w:val="TableParagraph"/>
              <w:spacing w:line="260" w:lineRule="exact" w:before="1"/>
              <w:ind w:left="76" w:right="98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对宣读《考场规则》后到达的考生，要向其单独提醒手机等物品不得带至座位和关机等要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求（或提醒其看黑板上的提示）。随后检查考生基本信息的涂写。</w:t>
            </w:r>
          </w:p>
          <w:p>
            <w:pPr>
              <w:pStyle w:val="TableParagraph"/>
              <w:spacing w:line="230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z w:val="21"/>
                <w:szCs w:val="21"/>
              </w:rPr>
              <w:t>考试期间，准许考生上厕所，但试卷和题卡要翻放，并随行监督。</w:t>
            </w:r>
          </w:p>
          <w:p>
            <w:pPr>
              <w:pStyle w:val="TableParagraph"/>
              <w:spacing w:line="260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z w:val="21"/>
                <w:szCs w:val="21"/>
              </w:rPr>
              <w:t>同一教室有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5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个以上考场的，考场间试卷不得交叉发放和回收，同时防止考生坐错位置。</w:t>
            </w:r>
          </w:p>
          <w:p>
            <w:pPr>
              <w:pStyle w:val="TableParagraph"/>
              <w:spacing w:line="259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z w:val="21"/>
                <w:szCs w:val="21"/>
              </w:rPr>
              <w:t>同一位置出现</w:t>
            </w:r>
            <w:r>
              <w:rPr>
                <w:rFonts w:ascii="宋体" w:hAnsi="宋体" w:cs="宋体" w:eastAsia="宋体"/>
                <w:spacing w:val="-5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5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名以上考生的，要及时确认是否有考生走错了考点或考场。</w:t>
            </w:r>
          </w:p>
          <w:p>
            <w:pPr>
              <w:pStyle w:val="TableParagraph"/>
              <w:spacing w:line="262" w:lineRule="exact" w:before="28"/>
              <w:ind w:left="76" w:right="99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若考生准考证上的信息有误，经核实为考生本人的可让其参加考试，但应当场告知系统上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的报考信息无法修改，若影响后续招考工作的后果自负。</w:t>
            </w:r>
          </w:p>
          <w:p>
            <w:pPr>
              <w:pStyle w:val="TableParagraph"/>
              <w:spacing w:line="229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z w:val="21"/>
                <w:szCs w:val="21"/>
              </w:rPr>
              <w:t>若遇打铃时间有误，监考人员一定要核对时间，按规定补足考试时间。</w:t>
            </w:r>
          </w:p>
          <w:p>
            <w:pPr>
              <w:pStyle w:val="TableParagraph"/>
              <w:spacing w:line="262" w:lineRule="exact" w:before="28"/>
              <w:ind w:left="76" w:right="101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8"/>
                <w:sz w:val="21"/>
                <w:szCs w:val="21"/>
              </w:rPr>
              <w:t>若有考生报告“答题卡答错位置或本人污损”，回复“不能更换、自行处理。”若有考生报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告“写错姓名或涂错准考证号”，回复“写错的划掉重写，涂错的擦干净重涂”即可。</w:t>
            </w:r>
          </w:p>
          <w:p>
            <w:pPr>
              <w:pStyle w:val="TableParagraph"/>
              <w:spacing w:line="229" w:lineRule="exact"/>
              <w:ind w:left="76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z w:val="21"/>
                <w:szCs w:val="21"/>
              </w:rPr>
              <w:t>提醒考生离场时不要错拿或忘拿个人物品。如有考生落下物品（如证件、提包等）及时</w:t>
            </w:r>
          </w:p>
          <w:p>
            <w:pPr>
              <w:pStyle w:val="TableParagraph"/>
              <w:spacing w:line="262" w:lineRule="exact" w:before="28"/>
              <w:ind w:left="285" w:right="2048" w:hanging="20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交还考生或交到考务办。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遇有不服从管理的考生，可带其到考务办或交流动监考人员处理。</w:t>
            </w:r>
          </w:p>
          <w:p>
            <w:pPr>
              <w:pStyle w:val="TableParagraph"/>
              <w:spacing w:line="229" w:lineRule="exact"/>
              <w:ind w:left="74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z w:val="21"/>
                <w:szCs w:val="21"/>
              </w:rPr>
              <w:t>常规的考务问题，监考人员之间可相互询问。把握不定的问题可向主考报告（不得随意</w:t>
            </w:r>
          </w:p>
          <w:p>
            <w:pPr>
              <w:pStyle w:val="TableParagraph"/>
              <w:spacing w:line="262" w:lineRule="exact" w:before="28"/>
              <w:ind w:left="285" w:right="100" w:hanging="21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作出承诺或决定）。所有已处理或未处理的问题，均应及时向主考报告。</w:t>
            </w:r>
            <w:r>
              <w:rPr>
                <w:rFonts w:ascii="宋体" w:hAnsi="宋体" w:cs="宋体" w:eastAsia="宋体"/>
                <w:spacing w:val="-5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5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z w:val="21"/>
                <w:szCs w:val="21"/>
              </w:rPr>
              <w:t>坚持预防为主原则，最大限度地减少违纪违规行为发生。①要管理、服务到位，努力消</w:t>
            </w:r>
          </w:p>
          <w:p>
            <w:pPr>
              <w:pStyle w:val="TableParagraph"/>
              <w:spacing w:line="229" w:lineRule="exact"/>
              <w:ind w:left="76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除违纪违规隐患。②针对无确定证据的疑似违纪行为，要加强警告、巡查和盯防；对疑似假证、</w:t>
            </w:r>
          </w:p>
          <w:p>
            <w:pPr>
              <w:pStyle w:val="TableParagraph"/>
              <w:spacing w:line="228" w:lineRule="auto" w:before="4"/>
              <w:ind w:left="76" w:right="99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替考无法确定，要向主考或流动监考报告，派人核查。不可随意认定违纪并实施查处。③对决</w:t>
            </w:r>
            <w:r>
              <w:rPr>
                <w:rFonts w:ascii="宋体" w:hAnsi="宋体" w:cs="宋体" w:eastAsia="宋体"/>
                <w:spacing w:val="-4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4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定要查处的违纪违规行为，应由</w:t>
            </w:r>
            <w:r>
              <w:rPr>
                <w:rFonts w:ascii="宋体" w:hAnsi="宋体" w:cs="宋体" w:eastAsia="宋体"/>
                <w:spacing w:val="-2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26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名监考人员共同处置，留存证据并告知考生，将相关情况如</w:t>
            </w:r>
            <w:r>
              <w:rPr>
                <w:rFonts w:ascii="宋体" w:hAnsi="宋体" w:cs="宋体" w:eastAsia="宋体"/>
                <w:spacing w:val="-9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92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实准确记录在《考场情况记录单》上。</w:t>
            </w:r>
          </w:p>
          <w:p>
            <w:pPr>
              <w:pStyle w:val="TableParagraph"/>
              <w:spacing w:line="254" w:lineRule="exact"/>
              <w:ind w:left="285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z w:val="21"/>
                <w:szCs w:val="21"/>
              </w:rPr>
              <w:t>对监考人员的要求</w:t>
            </w:r>
          </w:p>
          <w:p>
            <w:pPr>
              <w:pStyle w:val="TableParagraph"/>
              <w:spacing w:line="260" w:lineRule="exact" w:before="30"/>
              <w:ind w:left="76" w:right="51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①监考纪律要求。严禁参与、协助或放任考生作弊。不得抄写、拍摄试题和传发试题信息。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领卷和回卷往返途中不得停留。</w:t>
            </w:r>
          </w:p>
          <w:p>
            <w:pPr>
              <w:pStyle w:val="TableParagraph"/>
              <w:spacing w:line="230" w:lineRule="exact"/>
              <w:ind w:left="76" w:right="0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②监考业务要求。熟悉监考工作程序和违纪违规查处办法，确保试卷题卡无遗漏，查处违纪</w:t>
            </w:r>
          </w:p>
          <w:p>
            <w:pPr>
              <w:pStyle w:val="TableParagraph"/>
              <w:spacing w:line="260" w:lineRule="exact"/>
              <w:ind w:left="76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违规无争议。</w:t>
            </w:r>
          </w:p>
          <w:p>
            <w:pPr>
              <w:pStyle w:val="TableParagraph"/>
              <w:spacing w:line="260" w:lineRule="exact" w:before="29"/>
              <w:ind w:left="76" w:right="99" w:firstLine="20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③监考职责要求。不得擅离岗位，不在考场内做与考试无关事宜。手机关机、静音或置震动</w:t>
            </w:r>
            <w:r>
              <w:rPr>
                <w:rFonts w:ascii="宋体" w:hAnsi="宋体" w:cs="宋体" w:eastAsia="宋体"/>
                <w:w w:val="10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统一放于讲台或收起。</w:t>
            </w:r>
          </w:p>
        </w:tc>
      </w:tr>
    </w:tbl>
    <w:sectPr>
      <w:pgSz w:w="11910" w:h="16840"/>
      <w:pgMar w:header="0" w:footer="1175" w:top="1580" w:bottom="136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Trebuchet MS">
    <w:altName w:val="Trebuchet MS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PMingLiU">
    <w:altName w:val="PMingLiU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25pt;margin-top:771.169983pt;width:6.6pt;height:11pt;mso-position-horizontal-relative:page;mso-position-vertical-relative:page;z-index:-3592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  <w:t>2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25pt;margin-top:771.169983pt;width:6.6pt;height:11pt;mso-position-horizontal-relative:page;mso-position-vertical-relative:page;z-index:-3589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  <w:t>3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25pt;margin-top:771.169983pt;width:8.6pt;height:11pt;mso-position-horizontal-relative:page;mso-position-vertical-relative:page;z-index:-35872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970001pt;margin-top:771.169983pt;width:11.15pt;height:11pt;mso-position-horizontal-relative:page;mso-position-vertical-relative:page;z-index:-3584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w w:val="99"/>
                    <w:sz w:val="18"/>
                  </w:rPr>
                  <w:t>10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293.970001pt;margin-top:771.169983pt;width:13.15pt;height:11pt;mso-position-horizontal-relative:page;mso-position-vertical-relative:page;z-index:-35824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w w:val="99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宋体" w:hAnsi="宋体" w:eastAsia="宋体"/>
      <w:sz w:val="32"/>
      <w:szCs w:val="32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ind w:left="750" w:firstLine="2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footer" Target="footer4.xml"/><Relationship Id="rId11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ZJKS</dc:creator>
  <dcterms:created xsi:type="dcterms:W3CDTF">2021-03-03T21:18:34Z</dcterms:created>
  <dcterms:modified xsi:type="dcterms:W3CDTF">2021-03-03T21:18:34Z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</Properties>
</file>